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F55E" w14:textId="77777777" w:rsidR="007E4606" w:rsidRDefault="00417904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434F60" wp14:editId="7B48FFF8">
                <wp:extent cx="1110615" cy="883920"/>
                <wp:effectExtent l="0" t="0" r="0" b="5080"/>
                <wp:docPr id="8760908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883920"/>
                          <a:chOff x="0" y="0"/>
                          <a:chExt cx="1749" cy="1392"/>
                        </a:xfrm>
                      </wpg:grpSpPr>
                      <wps:wsp>
                        <wps:cNvPr id="231753774" name="docshape2"/>
                        <wps:cNvSpPr>
                          <a:spLocks/>
                        </wps:cNvSpPr>
                        <wps:spPr bwMode="auto">
                          <a:xfrm>
                            <a:off x="1231" y="0"/>
                            <a:ext cx="495" cy="507"/>
                          </a:xfrm>
                          <a:custGeom>
                            <a:avLst/>
                            <a:gdLst>
                              <a:gd name="T0" fmla="+- 0 1419 1231"/>
                              <a:gd name="T1" fmla="*/ T0 w 495"/>
                              <a:gd name="T2" fmla="*/ 6 h 507"/>
                              <a:gd name="T3" fmla="+- 0 1344 1231"/>
                              <a:gd name="T4" fmla="*/ T3 w 495"/>
                              <a:gd name="T5" fmla="*/ 37 h 507"/>
                              <a:gd name="T6" fmla="+- 0 1285 1231"/>
                              <a:gd name="T7" fmla="*/ T6 w 495"/>
                              <a:gd name="T8" fmla="*/ 90 h 507"/>
                              <a:gd name="T9" fmla="+- 0 1245 1231"/>
                              <a:gd name="T10" fmla="*/ T9 w 495"/>
                              <a:gd name="T11" fmla="*/ 161 h 507"/>
                              <a:gd name="T12" fmla="+- 0 1231 1231"/>
                              <a:gd name="T13" fmla="*/ T12 w 495"/>
                              <a:gd name="T14" fmla="*/ 244 h 507"/>
                              <a:gd name="T15" fmla="+- 0 1231 1231"/>
                              <a:gd name="T16" fmla="*/ T15 w 495"/>
                              <a:gd name="T17" fmla="*/ 506 h 507"/>
                              <a:gd name="T18" fmla="+- 0 1419 1231"/>
                              <a:gd name="T19" fmla="*/ T18 w 495"/>
                              <a:gd name="T20" fmla="*/ 314 h 507"/>
                              <a:gd name="T21" fmla="+- 0 1419 1231"/>
                              <a:gd name="T22" fmla="*/ T21 w 495"/>
                              <a:gd name="T23" fmla="*/ 6 h 507"/>
                              <a:gd name="T24" fmla="+- 0 1725 1231"/>
                              <a:gd name="T25" fmla="*/ T24 w 495"/>
                              <a:gd name="T26" fmla="*/ 0 h 507"/>
                              <a:gd name="T27" fmla="+- 0 1466 1231"/>
                              <a:gd name="T28" fmla="*/ T27 w 495"/>
                              <a:gd name="T29" fmla="*/ 0 h 507"/>
                              <a:gd name="T30" fmla="+- 0 1466 1231"/>
                              <a:gd name="T31" fmla="*/ T30 w 495"/>
                              <a:gd name="T32" fmla="*/ 265 h 507"/>
                              <a:gd name="T33" fmla="+- 0 1725 1231"/>
                              <a:gd name="T34" fmla="*/ T33 w 495"/>
                              <a:gd name="T35" fmla="*/ 0 h 5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5" h="507">
                                <a:moveTo>
                                  <a:pt x="188" y="6"/>
                                </a:moveTo>
                                <a:lnTo>
                                  <a:pt x="113" y="37"/>
                                </a:lnTo>
                                <a:lnTo>
                                  <a:pt x="54" y="90"/>
                                </a:lnTo>
                                <a:lnTo>
                                  <a:pt x="14" y="161"/>
                                </a:lnTo>
                                <a:lnTo>
                                  <a:pt x="0" y="244"/>
                                </a:lnTo>
                                <a:lnTo>
                                  <a:pt x="0" y="506"/>
                                </a:lnTo>
                                <a:lnTo>
                                  <a:pt x="188" y="314"/>
                                </a:lnTo>
                                <a:lnTo>
                                  <a:pt x="188" y="6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265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D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589925" name="docshape3"/>
                        <wps:cNvSpPr>
                          <a:spLocks/>
                        </wps:cNvSpPr>
                        <wps:spPr bwMode="auto">
                          <a:xfrm>
                            <a:off x="1263" y="41"/>
                            <a:ext cx="485" cy="507"/>
                          </a:xfrm>
                          <a:custGeom>
                            <a:avLst/>
                            <a:gdLst>
                              <a:gd name="T0" fmla="+- 0 1748 1264"/>
                              <a:gd name="T1" fmla="*/ T0 w 485"/>
                              <a:gd name="T2" fmla="+- 0 354 42"/>
                              <a:gd name="T3" fmla="*/ 354 h 507"/>
                              <a:gd name="T4" fmla="+- 0 1453 1264"/>
                              <a:gd name="T5" fmla="*/ T4 w 485"/>
                              <a:gd name="T6" fmla="+- 0 354 42"/>
                              <a:gd name="T7" fmla="*/ 354 h 507"/>
                              <a:gd name="T8" fmla="+- 0 1264 1264"/>
                              <a:gd name="T9" fmla="*/ T8 w 485"/>
                              <a:gd name="T10" fmla="+- 0 548 42"/>
                              <a:gd name="T11" fmla="*/ 548 h 507"/>
                              <a:gd name="T12" fmla="+- 0 1515 1264"/>
                              <a:gd name="T13" fmla="*/ T12 w 485"/>
                              <a:gd name="T14" fmla="+- 0 548 42"/>
                              <a:gd name="T15" fmla="*/ 548 h 507"/>
                              <a:gd name="T16" fmla="+- 0 1597 1264"/>
                              <a:gd name="T17" fmla="*/ T16 w 485"/>
                              <a:gd name="T18" fmla="+- 0 533 42"/>
                              <a:gd name="T19" fmla="*/ 533 h 507"/>
                              <a:gd name="T20" fmla="+- 0 1666 1264"/>
                              <a:gd name="T21" fmla="*/ T20 w 485"/>
                              <a:gd name="T22" fmla="+- 0 493 42"/>
                              <a:gd name="T23" fmla="*/ 493 h 507"/>
                              <a:gd name="T24" fmla="+- 0 1718 1264"/>
                              <a:gd name="T25" fmla="*/ T24 w 485"/>
                              <a:gd name="T26" fmla="+- 0 431 42"/>
                              <a:gd name="T27" fmla="*/ 431 h 507"/>
                              <a:gd name="T28" fmla="+- 0 1748 1264"/>
                              <a:gd name="T29" fmla="*/ T28 w 485"/>
                              <a:gd name="T30" fmla="+- 0 354 42"/>
                              <a:gd name="T31" fmla="*/ 354 h 507"/>
                              <a:gd name="T32" fmla="+- 0 1749 1264"/>
                              <a:gd name="T33" fmla="*/ T32 w 485"/>
                              <a:gd name="T34" fmla="+- 0 42 42"/>
                              <a:gd name="T35" fmla="*/ 42 h 507"/>
                              <a:gd name="T36" fmla="+- 0 1497 1264"/>
                              <a:gd name="T37" fmla="*/ T36 w 485"/>
                              <a:gd name="T38" fmla="+- 0 305 42"/>
                              <a:gd name="T39" fmla="*/ 305 h 507"/>
                              <a:gd name="T40" fmla="+- 0 1749 1264"/>
                              <a:gd name="T41" fmla="*/ T40 w 485"/>
                              <a:gd name="T42" fmla="+- 0 305 42"/>
                              <a:gd name="T43" fmla="*/ 305 h 507"/>
                              <a:gd name="T44" fmla="+- 0 1749 1264"/>
                              <a:gd name="T45" fmla="*/ T44 w 485"/>
                              <a:gd name="T46" fmla="+- 0 42 42"/>
                              <a:gd name="T47" fmla="*/ 4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5" h="507">
                                <a:moveTo>
                                  <a:pt x="484" y="312"/>
                                </a:moveTo>
                                <a:lnTo>
                                  <a:pt x="189" y="312"/>
                                </a:lnTo>
                                <a:lnTo>
                                  <a:pt x="0" y="506"/>
                                </a:lnTo>
                                <a:lnTo>
                                  <a:pt x="251" y="506"/>
                                </a:lnTo>
                                <a:lnTo>
                                  <a:pt x="333" y="491"/>
                                </a:lnTo>
                                <a:lnTo>
                                  <a:pt x="402" y="451"/>
                                </a:lnTo>
                                <a:lnTo>
                                  <a:pt x="454" y="389"/>
                                </a:lnTo>
                                <a:lnTo>
                                  <a:pt x="484" y="312"/>
                                </a:lnTo>
                                <a:close/>
                                <a:moveTo>
                                  <a:pt x="485" y="0"/>
                                </a:moveTo>
                                <a:lnTo>
                                  <a:pt x="233" y="263"/>
                                </a:lnTo>
                                <a:lnTo>
                                  <a:pt x="485" y="263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5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051831" name="docshape4"/>
                        <wps:cNvSpPr>
                          <a:spLocks/>
                        </wps:cNvSpPr>
                        <wps:spPr bwMode="auto">
                          <a:xfrm>
                            <a:off x="-1" y="293"/>
                            <a:ext cx="1596" cy="1099"/>
                          </a:xfrm>
                          <a:custGeom>
                            <a:avLst/>
                            <a:gdLst>
                              <a:gd name="T0" fmla="*/ 704 w 1596"/>
                              <a:gd name="T1" fmla="+- 0 934 293"/>
                              <a:gd name="T2" fmla="*/ 934 h 1099"/>
                              <a:gd name="T3" fmla="*/ 684 w 1596"/>
                              <a:gd name="T4" fmla="+- 0 857 293"/>
                              <a:gd name="T5" fmla="*/ 857 h 1099"/>
                              <a:gd name="T6" fmla="*/ 645 w 1596"/>
                              <a:gd name="T7" fmla="+- 0 775 293"/>
                              <a:gd name="T8" fmla="*/ 775 h 1099"/>
                              <a:gd name="T9" fmla="*/ 583 w 1596"/>
                              <a:gd name="T10" fmla="+- 0 702 293"/>
                              <a:gd name="T11" fmla="*/ 702 h 1099"/>
                              <a:gd name="T12" fmla="*/ 514 w 1596"/>
                              <a:gd name="T13" fmla="+- 0 656 293"/>
                              <a:gd name="T14" fmla="*/ 656 h 1099"/>
                              <a:gd name="T15" fmla="*/ 197 w 1596"/>
                              <a:gd name="T16" fmla="+- 0 919 293"/>
                              <a:gd name="T17" fmla="*/ 919 h 1099"/>
                              <a:gd name="T18" fmla="*/ 205 w 1596"/>
                              <a:gd name="T19" fmla="+- 0 882 293"/>
                              <a:gd name="T20" fmla="*/ 882 h 1099"/>
                              <a:gd name="T21" fmla="*/ 222 w 1596"/>
                              <a:gd name="T22" fmla="+- 0 843 293"/>
                              <a:gd name="T23" fmla="*/ 843 h 1099"/>
                              <a:gd name="T24" fmla="*/ 252 w 1596"/>
                              <a:gd name="T25" fmla="+- 0 809 293"/>
                              <a:gd name="T26" fmla="*/ 809 h 1099"/>
                              <a:gd name="T27" fmla="*/ 297 w 1596"/>
                              <a:gd name="T28" fmla="+- 0 784 293"/>
                              <a:gd name="T29" fmla="*/ 784 h 1099"/>
                              <a:gd name="T30" fmla="*/ 358 w 1596"/>
                              <a:gd name="T31" fmla="+- 0 775 293"/>
                              <a:gd name="T32" fmla="*/ 775 h 1099"/>
                              <a:gd name="T33" fmla="*/ 445 w 1596"/>
                              <a:gd name="T34" fmla="+- 0 797 293"/>
                              <a:gd name="T35" fmla="*/ 797 h 1099"/>
                              <a:gd name="T36" fmla="*/ 495 w 1596"/>
                              <a:gd name="T37" fmla="+- 0 863 293"/>
                              <a:gd name="T38" fmla="*/ 863 h 1099"/>
                              <a:gd name="T39" fmla="*/ 514 w 1596"/>
                              <a:gd name="T40" fmla="+- 0 656 293"/>
                              <a:gd name="T41" fmla="*/ 656 h 1099"/>
                              <a:gd name="T42" fmla="*/ 408 w 1596"/>
                              <a:gd name="T43" fmla="+- 0 626 293"/>
                              <a:gd name="T44" fmla="*/ 626 h 1099"/>
                              <a:gd name="T45" fmla="*/ 286 w 1596"/>
                              <a:gd name="T46" fmla="+- 0 631 293"/>
                              <a:gd name="T47" fmla="*/ 631 h 1099"/>
                              <a:gd name="T48" fmla="*/ 183 w 1596"/>
                              <a:gd name="T49" fmla="+- 0 669 293"/>
                              <a:gd name="T50" fmla="*/ 669 h 1099"/>
                              <a:gd name="T51" fmla="*/ 101 w 1596"/>
                              <a:gd name="T52" fmla="+- 0 734 293"/>
                              <a:gd name="T53" fmla="*/ 734 h 1099"/>
                              <a:gd name="T54" fmla="*/ 41 w 1596"/>
                              <a:gd name="T55" fmla="+- 0 822 293"/>
                              <a:gd name="T56" fmla="*/ 822 h 1099"/>
                              <a:gd name="T57" fmla="*/ 7 w 1596"/>
                              <a:gd name="T58" fmla="+- 0 930 293"/>
                              <a:gd name="T59" fmla="*/ 930 h 1099"/>
                              <a:gd name="T60" fmla="*/ 2 w 1596"/>
                              <a:gd name="T61" fmla="+- 0 1050 293"/>
                              <a:gd name="T62" fmla="*/ 1050 h 1099"/>
                              <a:gd name="T63" fmla="*/ 26 w 1596"/>
                              <a:gd name="T64" fmla="+- 0 1164 293"/>
                              <a:gd name="T65" fmla="*/ 1164 h 1099"/>
                              <a:gd name="T66" fmla="*/ 76 w 1596"/>
                              <a:gd name="T67" fmla="+- 0 1259 293"/>
                              <a:gd name="T68" fmla="*/ 1259 h 1099"/>
                              <a:gd name="T69" fmla="*/ 150 w 1596"/>
                              <a:gd name="T70" fmla="+- 0 1331 293"/>
                              <a:gd name="T71" fmla="*/ 1331 h 1099"/>
                              <a:gd name="T72" fmla="*/ 247 w 1596"/>
                              <a:gd name="T73" fmla="+- 0 1376 293"/>
                              <a:gd name="T74" fmla="*/ 1376 h 1099"/>
                              <a:gd name="T75" fmla="*/ 364 w 1596"/>
                              <a:gd name="T76" fmla="+- 0 1392 293"/>
                              <a:gd name="T77" fmla="*/ 1392 h 1099"/>
                              <a:gd name="T78" fmla="*/ 525 w 1596"/>
                              <a:gd name="T79" fmla="+- 0 1360 293"/>
                              <a:gd name="T80" fmla="*/ 1360 h 1099"/>
                              <a:gd name="T81" fmla="*/ 645 w 1596"/>
                              <a:gd name="T82" fmla="+- 0 1260 293"/>
                              <a:gd name="T83" fmla="*/ 1260 h 1099"/>
                              <a:gd name="T84" fmla="*/ 697 w 1596"/>
                              <a:gd name="T85" fmla="+- 0 1147 293"/>
                              <a:gd name="T86" fmla="*/ 1147 h 1099"/>
                              <a:gd name="T87" fmla="*/ 507 w 1596"/>
                              <a:gd name="T88" fmla="+- 0 1180 293"/>
                              <a:gd name="T89" fmla="*/ 1180 h 1099"/>
                              <a:gd name="T90" fmla="*/ 450 w 1596"/>
                              <a:gd name="T91" fmla="+- 0 1225 293"/>
                              <a:gd name="T92" fmla="*/ 1225 h 1099"/>
                              <a:gd name="T93" fmla="*/ 370 w 1596"/>
                              <a:gd name="T94" fmla="+- 0 1242 293"/>
                              <a:gd name="T95" fmla="*/ 1242 h 1099"/>
                              <a:gd name="T96" fmla="*/ 268 w 1596"/>
                              <a:gd name="T97" fmla="+- 0 1217 293"/>
                              <a:gd name="T98" fmla="*/ 1217 h 1099"/>
                              <a:gd name="T99" fmla="*/ 210 w 1596"/>
                              <a:gd name="T100" fmla="+- 0 1141 293"/>
                              <a:gd name="T101" fmla="*/ 1141 h 1099"/>
                              <a:gd name="T102" fmla="*/ 709 w 1596"/>
                              <a:gd name="T103" fmla="+- 0 1057 293"/>
                              <a:gd name="T104" fmla="*/ 1057 h 1099"/>
                              <a:gd name="T105" fmla="*/ 1154 w 1596"/>
                              <a:gd name="T106" fmla="+- 0 301 293"/>
                              <a:gd name="T107" fmla="*/ 301 h 1099"/>
                              <a:gd name="T108" fmla="*/ 1084 w 1596"/>
                              <a:gd name="T109" fmla="+- 0 294 293"/>
                              <a:gd name="T110" fmla="*/ 294 h 1099"/>
                              <a:gd name="T111" fmla="*/ 950 w 1596"/>
                              <a:gd name="T112" fmla="+- 0 314 293"/>
                              <a:gd name="T113" fmla="*/ 314 h 1099"/>
                              <a:gd name="T114" fmla="*/ 846 w 1596"/>
                              <a:gd name="T115" fmla="+- 0 400 293"/>
                              <a:gd name="T116" fmla="*/ 400 h 1099"/>
                              <a:gd name="T117" fmla="*/ 812 w 1596"/>
                              <a:gd name="T118" fmla="+- 0 530 293"/>
                              <a:gd name="T119" fmla="*/ 530 h 1099"/>
                              <a:gd name="T120" fmla="*/ 692 w 1596"/>
                              <a:gd name="T121" fmla="+- 0 775 293"/>
                              <a:gd name="T122" fmla="*/ 775 h 1099"/>
                              <a:gd name="T123" fmla="*/ 1013 w 1596"/>
                              <a:gd name="T124" fmla="+- 0 1373 293"/>
                              <a:gd name="T125" fmla="*/ 1373 h 1099"/>
                              <a:gd name="T126" fmla="*/ 1165 w 1596"/>
                              <a:gd name="T127" fmla="+- 0 621 293"/>
                              <a:gd name="T128" fmla="*/ 621 h 1099"/>
                              <a:gd name="T129" fmla="*/ 1015 w 1596"/>
                              <a:gd name="T130" fmla="+- 0 522 293"/>
                              <a:gd name="T131" fmla="*/ 522 h 1099"/>
                              <a:gd name="T132" fmla="*/ 1031 w 1596"/>
                              <a:gd name="T133" fmla="+- 0 477 293"/>
                              <a:gd name="T134" fmla="*/ 477 h 1099"/>
                              <a:gd name="T135" fmla="*/ 1071 w 1596"/>
                              <a:gd name="T136" fmla="+- 0 459 293"/>
                              <a:gd name="T137" fmla="*/ 459 h 1099"/>
                              <a:gd name="T138" fmla="*/ 1130 w 1596"/>
                              <a:gd name="T139" fmla="+- 0 461 293"/>
                              <a:gd name="T140" fmla="*/ 461 h 1099"/>
                              <a:gd name="T141" fmla="*/ 1434 w 1596"/>
                              <a:gd name="T142" fmla="+- 0 621 293"/>
                              <a:gd name="T143" fmla="*/ 621 h 1099"/>
                              <a:gd name="T144" fmla="*/ 1434 w 1596"/>
                              <a:gd name="T145" fmla="+- 0 1373 293"/>
                              <a:gd name="T146" fmla="*/ 1373 h 1099"/>
                              <a:gd name="T147" fmla="*/ 1483 w 1596"/>
                              <a:gd name="T148" fmla="+- 0 1315 293"/>
                              <a:gd name="T149" fmla="*/ 1315 h 1099"/>
                              <a:gd name="T150" fmla="*/ 1501 w 1596"/>
                              <a:gd name="T151" fmla="+- 0 1373 293"/>
                              <a:gd name="T152" fmla="*/ 1373 h 1099"/>
                              <a:gd name="T153" fmla="*/ 1529 w 1596"/>
                              <a:gd name="T154" fmla="+- 0 1324 293"/>
                              <a:gd name="T155" fmla="*/ 1324 h 1099"/>
                              <a:gd name="T156" fmla="*/ 1582 w 1596"/>
                              <a:gd name="T157" fmla="+- 0 1315 293"/>
                              <a:gd name="T158" fmla="*/ 1315 h 1099"/>
                              <a:gd name="T159" fmla="*/ 1550 w 1596"/>
                              <a:gd name="T160" fmla="+- 0 1315 293"/>
                              <a:gd name="T161" fmla="*/ 1315 h 1099"/>
                              <a:gd name="T162" fmla="*/ 1545 w 1596"/>
                              <a:gd name="T163" fmla="+- 0 1373 293"/>
                              <a:gd name="T164" fmla="*/ 1373 h 1099"/>
                              <a:gd name="T165" fmla="*/ 1562 w 1596"/>
                              <a:gd name="T166" fmla="+- 0 1373 293"/>
                              <a:gd name="T167" fmla="*/ 1373 h 1099"/>
                              <a:gd name="T168" fmla="*/ 1586 w 1596"/>
                              <a:gd name="T169" fmla="+- 0 1328 293"/>
                              <a:gd name="T170" fmla="*/ 1328 h 1099"/>
                              <a:gd name="T171" fmla="*/ 1596 w 1596"/>
                              <a:gd name="T172" fmla="+- 0 1315 293"/>
                              <a:gd name="T173" fmla="*/ 1315 h 10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596" h="1099">
                                <a:moveTo>
                                  <a:pt x="710" y="722"/>
                                </a:moveTo>
                                <a:lnTo>
                                  <a:pt x="709" y="681"/>
                                </a:lnTo>
                                <a:lnTo>
                                  <a:pt x="704" y="641"/>
                                </a:lnTo>
                                <a:lnTo>
                                  <a:pt x="703" y="637"/>
                                </a:lnTo>
                                <a:lnTo>
                                  <a:pt x="695" y="602"/>
                                </a:lnTo>
                                <a:lnTo>
                                  <a:pt x="684" y="564"/>
                                </a:lnTo>
                                <a:lnTo>
                                  <a:pt x="670" y="528"/>
                                </a:lnTo>
                                <a:lnTo>
                                  <a:pt x="653" y="495"/>
                                </a:lnTo>
                                <a:lnTo>
                                  <a:pt x="645" y="482"/>
                                </a:lnTo>
                                <a:lnTo>
                                  <a:pt x="633" y="463"/>
                                </a:lnTo>
                                <a:lnTo>
                                  <a:pt x="610" y="434"/>
                                </a:lnTo>
                                <a:lnTo>
                                  <a:pt x="583" y="409"/>
                                </a:lnTo>
                                <a:lnTo>
                                  <a:pt x="554" y="386"/>
                                </a:lnTo>
                                <a:lnTo>
                                  <a:pt x="522" y="366"/>
                                </a:lnTo>
                                <a:lnTo>
                                  <a:pt x="514" y="363"/>
                                </a:lnTo>
                                <a:lnTo>
                                  <a:pt x="514" y="637"/>
                                </a:lnTo>
                                <a:lnTo>
                                  <a:pt x="196" y="637"/>
                                </a:lnTo>
                                <a:lnTo>
                                  <a:pt x="197" y="626"/>
                                </a:lnTo>
                                <a:lnTo>
                                  <a:pt x="199" y="614"/>
                                </a:lnTo>
                                <a:lnTo>
                                  <a:pt x="201" y="602"/>
                                </a:lnTo>
                                <a:lnTo>
                                  <a:pt x="205" y="589"/>
                                </a:lnTo>
                                <a:lnTo>
                                  <a:pt x="209" y="576"/>
                                </a:lnTo>
                                <a:lnTo>
                                  <a:pt x="215" y="563"/>
                                </a:lnTo>
                                <a:lnTo>
                                  <a:pt x="222" y="550"/>
                                </a:lnTo>
                                <a:lnTo>
                                  <a:pt x="231" y="538"/>
                                </a:lnTo>
                                <a:lnTo>
                                  <a:pt x="241" y="527"/>
                                </a:lnTo>
                                <a:lnTo>
                                  <a:pt x="252" y="516"/>
                                </a:lnTo>
                                <a:lnTo>
                                  <a:pt x="266" y="506"/>
                                </a:lnTo>
                                <a:lnTo>
                                  <a:pt x="280" y="498"/>
                                </a:lnTo>
                                <a:lnTo>
                                  <a:pt x="297" y="491"/>
                                </a:lnTo>
                                <a:lnTo>
                                  <a:pt x="315" y="486"/>
                                </a:lnTo>
                                <a:lnTo>
                                  <a:pt x="336" y="483"/>
                                </a:lnTo>
                                <a:lnTo>
                                  <a:pt x="358" y="482"/>
                                </a:lnTo>
                                <a:lnTo>
                                  <a:pt x="392" y="484"/>
                                </a:lnTo>
                                <a:lnTo>
                                  <a:pt x="421" y="491"/>
                                </a:lnTo>
                                <a:lnTo>
                                  <a:pt x="445" y="504"/>
                                </a:lnTo>
                                <a:lnTo>
                                  <a:pt x="465" y="521"/>
                                </a:lnTo>
                                <a:lnTo>
                                  <a:pt x="481" y="543"/>
                                </a:lnTo>
                                <a:lnTo>
                                  <a:pt x="495" y="570"/>
                                </a:lnTo>
                                <a:lnTo>
                                  <a:pt x="505" y="601"/>
                                </a:lnTo>
                                <a:lnTo>
                                  <a:pt x="514" y="637"/>
                                </a:lnTo>
                                <a:lnTo>
                                  <a:pt x="514" y="363"/>
                                </a:lnTo>
                                <a:lnTo>
                                  <a:pt x="487" y="351"/>
                                </a:lnTo>
                                <a:lnTo>
                                  <a:pt x="449" y="339"/>
                                </a:lnTo>
                                <a:lnTo>
                                  <a:pt x="408" y="333"/>
                                </a:lnTo>
                                <a:lnTo>
                                  <a:pt x="364" y="330"/>
                                </a:lnTo>
                                <a:lnTo>
                                  <a:pt x="324" y="332"/>
                                </a:lnTo>
                                <a:lnTo>
                                  <a:pt x="286" y="338"/>
                                </a:lnTo>
                                <a:lnTo>
                                  <a:pt x="250" y="347"/>
                                </a:lnTo>
                                <a:lnTo>
                                  <a:pt x="216" y="360"/>
                                </a:lnTo>
                                <a:lnTo>
                                  <a:pt x="183" y="376"/>
                                </a:lnTo>
                                <a:lnTo>
                                  <a:pt x="153" y="395"/>
                                </a:lnTo>
                                <a:lnTo>
                                  <a:pt x="126" y="417"/>
                                </a:lnTo>
                                <a:lnTo>
                                  <a:pt x="101" y="441"/>
                                </a:lnTo>
                                <a:lnTo>
                                  <a:pt x="78" y="468"/>
                                </a:lnTo>
                                <a:lnTo>
                                  <a:pt x="58" y="498"/>
                                </a:lnTo>
                                <a:lnTo>
                                  <a:pt x="41" y="529"/>
                                </a:lnTo>
                                <a:lnTo>
                                  <a:pt x="26" y="563"/>
                                </a:lnTo>
                                <a:lnTo>
                                  <a:pt x="15" y="599"/>
                                </a:lnTo>
                                <a:lnTo>
                                  <a:pt x="7" y="637"/>
                                </a:lnTo>
                                <a:lnTo>
                                  <a:pt x="2" y="676"/>
                                </a:lnTo>
                                <a:lnTo>
                                  <a:pt x="0" y="716"/>
                                </a:lnTo>
                                <a:lnTo>
                                  <a:pt x="2" y="757"/>
                                </a:lnTo>
                                <a:lnTo>
                                  <a:pt x="6" y="797"/>
                                </a:lnTo>
                                <a:lnTo>
                                  <a:pt x="14" y="835"/>
                                </a:lnTo>
                                <a:lnTo>
                                  <a:pt x="26" y="871"/>
                                </a:lnTo>
                                <a:lnTo>
                                  <a:pt x="40" y="905"/>
                                </a:lnTo>
                                <a:lnTo>
                                  <a:pt x="56" y="937"/>
                                </a:lnTo>
                                <a:lnTo>
                                  <a:pt x="76" y="966"/>
                                </a:lnTo>
                                <a:lnTo>
                                  <a:pt x="98" y="993"/>
                                </a:lnTo>
                                <a:lnTo>
                                  <a:pt x="123" y="1017"/>
                                </a:lnTo>
                                <a:lnTo>
                                  <a:pt x="150" y="1038"/>
                                </a:lnTo>
                                <a:lnTo>
                                  <a:pt x="180" y="1056"/>
                                </a:lnTo>
                                <a:lnTo>
                                  <a:pt x="212" y="1071"/>
                                </a:lnTo>
                                <a:lnTo>
                                  <a:pt x="247" y="1083"/>
                                </a:lnTo>
                                <a:lnTo>
                                  <a:pt x="284" y="1092"/>
                                </a:lnTo>
                                <a:lnTo>
                                  <a:pt x="323" y="1097"/>
                                </a:lnTo>
                                <a:lnTo>
                                  <a:pt x="364" y="1099"/>
                                </a:lnTo>
                                <a:lnTo>
                                  <a:pt x="422" y="1095"/>
                                </a:lnTo>
                                <a:lnTo>
                                  <a:pt x="476" y="1085"/>
                                </a:lnTo>
                                <a:lnTo>
                                  <a:pt x="525" y="1067"/>
                                </a:lnTo>
                                <a:lnTo>
                                  <a:pt x="570" y="1042"/>
                                </a:lnTo>
                                <a:lnTo>
                                  <a:pt x="610" y="1009"/>
                                </a:lnTo>
                                <a:lnTo>
                                  <a:pt x="645" y="967"/>
                                </a:lnTo>
                                <a:lnTo>
                                  <a:pt x="655" y="949"/>
                                </a:lnTo>
                                <a:lnTo>
                                  <a:pt x="673" y="915"/>
                                </a:lnTo>
                                <a:lnTo>
                                  <a:pt x="697" y="854"/>
                                </a:lnTo>
                                <a:lnTo>
                                  <a:pt x="525" y="854"/>
                                </a:lnTo>
                                <a:lnTo>
                                  <a:pt x="518" y="871"/>
                                </a:lnTo>
                                <a:lnTo>
                                  <a:pt x="507" y="887"/>
                                </a:lnTo>
                                <a:lnTo>
                                  <a:pt x="492" y="903"/>
                                </a:lnTo>
                                <a:lnTo>
                                  <a:pt x="472" y="919"/>
                                </a:lnTo>
                                <a:lnTo>
                                  <a:pt x="450" y="932"/>
                                </a:lnTo>
                                <a:lnTo>
                                  <a:pt x="426" y="941"/>
                                </a:lnTo>
                                <a:lnTo>
                                  <a:pt x="399" y="947"/>
                                </a:lnTo>
                                <a:lnTo>
                                  <a:pt x="370" y="949"/>
                                </a:lnTo>
                                <a:lnTo>
                                  <a:pt x="332" y="946"/>
                                </a:lnTo>
                                <a:lnTo>
                                  <a:pt x="297" y="938"/>
                                </a:lnTo>
                                <a:lnTo>
                                  <a:pt x="268" y="924"/>
                                </a:lnTo>
                                <a:lnTo>
                                  <a:pt x="244" y="905"/>
                                </a:lnTo>
                                <a:lnTo>
                                  <a:pt x="224" y="880"/>
                                </a:lnTo>
                                <a:lnTo>
                                  <a:pt x="210" y="848"/>
                                </a:lnTo>
                                <a:lnTo>
                                  <a:pt x="200" y="809"/>
                                </a:lnTo>
                                <a:lnTo>
                                  <a:pt x="196" y="764"/>
                                </a:lnTo>
                                <a:lnTo>
                                  <a:pt x="709" y="764"/>
                                </a:lnTo>
                                <a:lnTo>
                                  <a:pt x="710" y="722"/>
                                </a:lnTo>
                                <a:close/>
                                <a:moveTo>
                                  <a:pt x="1168" y="11"/>
                                </a:moveTo>
                                <a:lnTo>
                                  <a:pt x="1154" y="8"/>
                                </a:lnTo>
                                <a:lnTo>
                                  <a:pt x="1125" y="4"/>
                                </a:lnTo>
                                <a:lnTo>
                                  <a:pt x="1111" y="3"/>
                                </a:lnTo>
                                <a:lnTo>
                                  <a:pt x="1084" y="1"/>
                                </a:lnTo>
                                <a:lnTo>
                                  <a:pt x="1057" y="0"/>
                                </a:lnTo>
                                <a:lnTo>
                                  <a:pt x="1000" y="6"/>
                                </a:lnTo>
                                <a:lnTo>
                                  <a:pt x="950" y="21"/>
                                </a:lnTo>
                                <a:lnTo>
                                  <a:pt x="907" y="44"/>
                                </a:lnTo>
                                <a:lnTo>
                                  <a:pt x="873" y="73"/>
                                </a:lnTo>
                                <a:lnTo>
                                  <a:pt x="846" y="107"/>
                                </a:lnTo>
                                <a:lnTo>
                                  <a:pt x="827" y="146"/>
                                </a:lnTo>
                                <a:lnTo>
                                  <a:pt x="816" y="190"/>
                                </a:lnTo>
                                <a:lnTo>
                                  <a:pt x="812" y="237"/>
                                </a:lnTo>
                                <a:lnTo>
                                  <a:pt x="812" y="328"/>
                                </a:lnTo>
                                <a:lnTo>
                                  <a:pt x="692" y="328"/>
                                </a:lnTo>
                                <a:lnTo>
                                  <a:pt x="692" y="482"/>
                                </a:lnTo>
                                <a:lnTo>
                                  <a:pt x="812" y="482"/>
                                </a:lnTo>
                                <a:lnTo>
                                  <a:pt x="812" y="1080"/>
                                </a:lnTo>
                                <a:lnTo>
                                  <a:pt x="1013" y="1080"/>
                                </a:lnTo>
                                <a:lnTo>
                                  <a:pt x="1013" y="482"/>
                                </a:lnTo>
                                <a:lnTo>
                                  <a:pt x="1165" y="482"/>
                                </a:lnTo>
                                <a:lnTo>
                                  <a:pt x="1165" y="328"/>
                                </a:lnTo>
                                <a:lnTo>
                                  <a:pt x="1013" y="328"/>
                                </a:lnTo>
                                <a:lnTo>
                                  <a:pt x="1013" y="251"/>
                                </a:lnTo>
                                <a:lnTo>
                                  <a:pt x="1015" y="229"/>
                                </a:lnTo>
                                <a:lnTo>
                                  <a:pt x="1018" y="211"/>
                                </a:lnTo>
                                <a:lnTo>
                                  <a:pt x="1023" y="196"/>
                                </a:lnTo>
                                <a:lnTo>
                                  <a:pt x="1031" y="184"/>
                                </a:lnTo>
                                <a:lnTo>
                                  <a:pt x="1042" y="176"/>
                                </a:lnTo>
                                <a:lnTo>
                                  <a:pt x="1055" y="170"/>
                                </a:lnTo>
                                <a:lnTo>
                                  <a:pt x="1071" y="166"/>
                                </a:lnTo>
                                <a:lnTo>
                                  <a:pt x="1090" y="165"/>
                                </a:lnTo>
                                <a:lnTo>
                                  <a:pt x="1110" y="166"/>
                                </a:lnTo>
                                <a:lnTo>
                                  <a:pt x="1130" y="168"/>
                                </a:lnTo>
                                <a:lnTo>
                                  <a:pt x="1168" y="173"/>
                                </a:lnTo>
                                <a:lnTo>
                                  <a:pt x="1168" y="11"/>
                                </a:lnTo>
                                <a:close/>
                                <a:moveTo>
                                  <a:pt x="1434" y="328"/>
                                </a:moveTo>
                                <a:lnTo>
                                  <a:pt x="1232" y="328"/>
                                </a:lnTo>
                                <a:lnTo>
                                  <a:pt x="1232" y="1080"/>
                                </a:lnTo>
                                <a:lnTo>
                                  <a:pt x="1434" y="1080"/>
                                </a:lnTo>
                                <a:lnTo>
                                  <a:pt x="1434" y="328"/>
                                </a:lnTo>
                                <a:close/>
                                <a:moveTo>
                                  <a:pt x="1529" y="1022"/>
                                </a:moveTo>
                                <a:lnTo>
                                  <a:pt x="1483" y="1022"/>
                                </a:lnTo>
                                <a:lnTo>
                                  <a:pt x="1483" y="1031"/>
                                </a:lnTo>
                                <a:lnTo>
                                  <a:pt x="1501" y="1031"/>
                                </a:lnTo>
                                <a:lnTo>
                                  <a:pt x="1501" y="1080"/>
                                </a:lnTo>
                                <a:lnTo>
                                  <a:pt x="1511" y="1080"/>
                                </a:lnTo>
                                <a:lnTo>
                                  <a:pt x="1511" y="1031"/>
                                </a:lnTo>
                                <a:lnTo>
                                  <a:pt x="1529" y="1031"/>
                                </a:lnTo>
                                <a:lnTo>
                                  <a:pt x="1529" y="1022"/>
                                </a:lnTo>
                                <a:close/>
                                <a:moveTo>
                                  <a:pt x="1596" y="1022"/>
                                </a:moveTo>
                                <a:lnTo>
                                  <a:pt x="1582" y="1022"/>
                                </a:lnTo>
                                <a:lnTo>
                                  <a:pt x="1566" y="1067"/>
                                </a:lnTo>
                                <a:lnTo>
                                  <a:pt x="1550" y="1022"/>
                                </a:lnTo>
                                <a:lnTo>
                                  <a:pt x="1536" y="1022"/>
                                </a:lnTo>
                                <a:lnTo>
                                  <a:pt x="1536" y="1080"/>
                                </a:lnTo>
                                <a:lnTo>
                                  <a:pt x="1545" y="1080"/>
                                </a:lnTo>
                                <a:lnTo>
                                  <a:pt x="1545" y="1035"/>
                                </a:lnTo>
                                <a:lnTo>
                                  <a:pt x="1546" y="1035"/>
                                </a:lnTo>
                                <a:lnTo>
                                  <a:pt x="1562" y="1080"/>
                                </a:lnTo>
                                <a:lnTo>
                                  <a:pt x="1570" y="1080"/>
                                </a:lnTo>
                                <a:lnTo>
                                  <a:pt x="1586" y="1035"/>
                                </a:lnTo>
                                <a:lnTo>
                                  <a:pt x="1586" y="1080"/>
                                </a:lnTo>
                                <a:lnTo>
                                  <a:pt x="1596" y="1080"/>
                                </a:lnTo>
                                <a:lnTo>
                                  <a:pt x="1596" y="1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0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372E9" id="docshapegroup1" o:spid="_x0000_s1026" style="width:87.45pt;height:69.6pt;mso-position-horizontal-relative:char;mso-position-vertical-relative:line" coordsize="1749,1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">
                <v:shape id="docshape2" o:spid="_x0000_s1027" style="position:absolute;left:1231;width:495;height:507;visibility:visible;mso-wrap-style:square;v-text-anchor:top" coordsize="495,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" path="m188,6l113,37,54,90,14,161,,244,,506,188,314,188,6xm494,l235,r,265l494,xe" fillcolor="#b0d235" stroked="f">
                  <v:path arrowok="t" o:connecttype="custom" o:connectlocs="188,6;113,37;54,90;14,161;0,244;0,506;188,314;188,6;494,0;235,0;235,265;494,0" o:connectangles="0,0,0,0,0,0,0,0,0,0,0,0"/>
                </v:shape>
                <v:shape id="docshape3" o:spid="_x0000_s1028" style="position:absolute;left:1263;top:41;width:485;height:507;visibility:visible;mso-wrap-style:square;v-text-anchor:top" coordsize="485,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" path="m484,312r-295,l,506r251,l333,491r69,-40l454,389r30,-77xm485,l233,263r252,l485,xe" fillcolor="#507537" stroked="f">
                  <v:path arrowok="t" o:connecttype="custom" o:connectlocs="484,354;189,354;0,548;251,548;333,533;402,493;454,431;484,354;485,42;233,305;485,305;485,42" o:connectangles="0,0,0,0,0,0,0,0,0,0,0,0"/>
                </v:shape>
                <v:shape id="docshape4" o:spid="_x0000_s1029" style="position:absolute;left:-1;top:293;width:1596;height:1099;visibility:visible;mso-wrap-style:square;v-text-anchor:top" coordsize="1596,10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" path="m710,722r-1,-41l704,641r-1,-4l695,602,684,564,670,528,653,495r-8,-13l633,463,610,434,583,409,554,386,522,366r-8,-3l514,637r-318,l197,626r2,-12l201,602r4,-13l209,576r6,-13l222,550r9,-12l241,527r11,-11l266,506r14,-8l297,491r18,-5l336,483r22,-1l392,484r29,7l445,504r20,17l481,543r14,27l505,601r9,36l514,363,487,351,449,339r-41,-6l364,330r-40,2l286,338r-36,9l216,360r-33,16l153,395r-27,22l101,441,78,468,58,498,41,529,26,563,15,599,7,637,2,676,,716r2,41l6,797r8,38l26,871r14,34l56,937r20,29l98,993r25,24l150,1038r30,18l212,1071r35,12l284,1092r39,5l364,1099r58,-4l476,1085r49,-18l570,1042r40,-33l645,967r10,-18l673,915r24,-61l525,854r-7,17l507,887r-15,16l472,919r-22,13l426,941r-27,6l370,949r-38,-3l297,938,268,924,244,905,224,880,210,848,200,809r-4,-45l709,764r1,-42xm1168,11l1154,8,1125,4,1111,3,1084,1,1057,r-57,6l950,21,907,44,873,73r-27,34l827,146r-11,44l812,237r,91l692,328r,154l812,482r,598l1013,1080r,-598l1165,482r,-154l1013,328r,-77l1015,229r3,-18l1023,196r8,-12l1042,176r13,-6l1071,166r19,-1l1110,166r20,2l1168,173r,-162xm1434,328r-202,l1232,1080r202,l1434,328xm1529,1022r-46,l1483,1031r18,l1501,1080r10,l1511,1031r18,l1529,1022xm1596,1022r-14,l1566,1067r-16,-45l1536,1022r,58l1545,1080r,-45l1546,1035r16,45l1570,1080r16,-45l1586,1080r10,l1596,1022xe" fillcolor="#20301a" stroked="f">
                  <v:path arrowok="t" o:connecttype="custom" o:connectlocs="704,934;684,857;645,775;583,702;514,656;197,919;205,882;222,843;252,809;297,784;358,775;445,797;495,863;514,656;408,626;286,631;183,669;101,734;41,822;7,930;2,1050;26,1164;76,1259;150,1331;247,1376;364,1392;525,1360;645,1260;697,1147;507,1180;450,1225;370,1242;268,1217;210,1141;709,1057;1154,301;1084,294;950,314;846,400;812,530;692,775;1013,1373;1165,621;1015,522;1031,477;1071,459;1130,461;1434,621;1434,1373;1483,1315;1501,1373;1529,1324;1582,1315;1550,1315;1545,1373;1562,1373;1586,1328;1596,1315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F080EA9" w14:textId="77777777" w:rsidR="007E4606" w:rsidRDefault="007E4606">
      <w:pPr>
        <w:pStyle w:val="BodyText"/>
        <w:spacing w:before="8"/>
        <w:rPr>
          <w:rFonts w:ascii="Times New Roman"/>
          <w:sz w:val="12"/>
        </w:rPr>
      </w:pPr>
    </w:p>
    <w:p w14:paraId="3327385F" w14:textId="77777777" w:rsidR="007E4606" w:rsidRDefault="00000000">
      <w:pPr>
        <w:pStyle w:val="Title"/>
        <w:spacing w:line="261" w:lineRule="auto"/>
        <w:rPr>
          <w:spacing w:val="-2"/>
        </w:rPr>
      </w:pPr>
      <w:proofErr w:type="spellStart"/>
      <w:r>
        <w:t>Equitable</w:t>
      </w:r>
      <w:proofErr w:type="spellEnd"/>
      <w:r>
        <w:rPr>
          <w:spacing w:val="-9"/>
        </w:rPr>
        <w:t xml:space="preserve"> </w:t>
      </w:r>
      <w:proofErr w:type="spellStart"/>
      <w:r>
        <w:t>Food</w:t>
      </w:r>
      <w:proofErr w:type="spellEnd"/>
      <w:r>
        <w:rPr>
          <w:spacing w:val="-9"/>
        </w:rPr>
        <w:t xml:space="preserve"> </w:t>
      </w:r>
      <w:proofErr w:type="spellStart"/>
      <w:r>
        <w:t>Initiative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EFI Normas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Inocuidad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rPr>
          <w:spacing w:val="-2"/>
        </w:rPr>
        <w:t>Alimentos</w:t>
      </w:r>
    </w:p>
    <w:p w14:paraId="051BB765" w14:textId="1313DDD4" w:rsidR="00F36475" w:rsidRPr="00F36475" w:rsidRDefault="00F36475" w:rsidP="00F36475">
      <w:pPr>
        <w:pStyle w:val="Title"/>
        <w:spacing w:line="261" w:lineRule="auto"/>
        <w:jc w:val="right"/>
        <w:rPr>
          <w:i/>
          <w:iCs/>
        </w:rPr>
      </w:pPr>
      <w:r w:rsidRPr="00F36475">
        <w:rPr>
          <w:i/>
          <w:iCs/>
          <w:spacing w:val="-2"/>
        </w:rPr>
        <w:t>Adendum</w:t>
      </w:r>
    </w:p>
    <w:p w14:paraId="02AA593A" w14:textId="77777777" w:rsidR="007E4606" w:rsidRDefault="007E4606">
      <w:pPr>
        <w:pStyle w:val="BodyText"/>
        <w:spacing w:before="11"/>
        <w:rPr>
          <w:rFonts w:ascii="Helvetica"/>
          <w:b/>
          <w:sz w:val="45"/>
        </w:rPr>
      </w:pPr>
    </w:p>
    <w:p w14:paraId="5C2DA8D6" w14:textId="6CA1AAFB" w:rsidR="007E4606" w:rsidRDefault="00000000">
      <w:pPr>
        <w:spacing w:before="1"/>
        <w:ind w:left="187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mallCaps/>
          <w:sz w:val="24"/>
        </w:rPr>
        <w:t>Versión</w:t>
      </w:r>
      <w:r>
        <w:rPr>
          <w:rFonts w:ascii="Helvetica" w:hAnsi="Helvetica"/>
          <w:b/>
          <w:smallCaps/>
          <w:spacing w:val="-9"/>
          <w:sz w:val="24"/>
        </w:rPr>
        <w:t xml:space="preserve"> </w:t>
      </w:r>
      <w:r>
        <w:rPr>
          <w:rFonts w:ascii="Helvetica" w:hAnsi="Helvetica"/>
          <w:b/>
          <w:smallCaps/>
          <w:spacing w:val="-5"/>
          <w:sz w:val="24"/>
        </w:rPr>
        <w:t>1.0</w:t>
      </w:r>
      <w:proofErr w:type="gramStart"/>
      <w:r w:rsidR="004F3D7C">
        <w:rPr>
          <w:rFonts w:ascii="Helvetica" w:hAnsi="Helvetica"/>
          <w:b/>
          <w:smallCaps/>
          <w:spacing w:val="-5"/>
          <w:sz w:val="24"/>
        </w:rPr>
        <w:t>,  ENERO</w:t>
      </w:r>
      <w:proofErr w:type="gramEnd"/>
      <w:r w:rsidR="004F3D7C">
        <w:rPr>
          <w:rFonts w:ascii="Helvetica" w:hAnsi="Helvetica"/>
          <w:b/>
          <w:smallCaps/>
          <w:spacing w:val="-5"/>
          <w:sz w:val="24"/>
        </w:rPr>
        <w:t xml:space="preserve"> 1, 2024</w:t>
      </w:r>
    </w:p>
    <w:p w14:paraId="5EB2FE5F" w14:textId="77777777" w:rsidR="007E4606" w:rsidRDefault="007E4606">
      <w:pPr>
        <w:pStyle w:val="BodyText"/>
        <w:rPr>
          <w:rFonts w:ascii="Helvetica"/>
          <w:b/>
          <w:sz w:val="24"/>
        </w:rPr>
      </w:pPr>
    </w:p>
    <w:p w14:paraId="13D5712F" w14:textId="77777777" w:rsidR="007E4606" w:rsidRDefault="007E4606">
      <w:pPr>
        <w:pStyle w:val="BodyText"/>
        <w:rPr>
          <w:rFonts w:ascii="Helvetica"/>
          <w:b/>
          <w:sz w:val="24"/>
        </w:rPr>
      </w:pPr>
    </w:p>
    <w:p w14:paraId="7E63D669" w14:textId="77777777" w:rsidR="007E4606" w:rsidRDefault="00000000">
      <w:pPr>
        <w:pStyle w:val="Heading1"/>
        <w:spacing w:before="169"/>
      </w:pPr>
      <w:r>
        <w:t>Detalles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contacto</w:t>
      </w:r>
    </w:p>
    <w:p w14:paraId="57257F24" w14:textId="77777777" w:rsidR="007E4606" w:rsidRDefault="00000000">
      <w:pPr>
        <w:pStyle w:val="Heading3"/>
        <w:spacing w:before="53"/>
        <w:ind w:left="189"/>
      </w:pPr>
      <w:proofErr w:type="spellStart"/>
      <w:r>
        <w:t>Equitable</w:t>
      </w:r>
      <w:proofErr w:type="spellEnd"/>
      <w:r>
        <w:rPr>
          <w:spacing w:val="30"/>
        </w:rPr>
        <w:t xml:space="preserve"> </w:t>
      </w:r>
      <w:proofErr w:type="spellStart"/>
      <w:r>
        <w:t>Food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Initiative</w:t>
      </w:r>
      <w:proofErr w:type="spellEnd"/>
    </w:p>
    <w:p w14:paraId="548B71CD" w14:textId="77777777" w:rsidR="007E4606" w:rsidRDefault="00000000">
      <w:pPr>
        <w:spacing w:before="92" w:line="321" w:lineRule="auto"/>
        <w:ind w:left="187" w:right="5055"/>
        <w:rPr>
          <w:b/>
          <w:sz w:val="21"/>
        </w:rPr>
      </w:pPr>
      <w:r>
        <w:rPr>
          <w:b/>
          <w:spacing w:val="-6"/>
          <w:sz w:val="21"/>
        </w:rPr>
        <w:t>200</w:t>
      </w:r>
      <w:r>
        <w:rPr>
          <w:b/>
          <w:spacing w:val="-24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Massachussetts</w:t>
      </w:r>
      <w:proofErr w:type="spellEnd"/>
      <w:r>
        <w:rPr>
          <w:b/>
          <w:spacing w:val="-24"/>
          <w:sz w:val="21"/>
        </w:rPr>
        <w:t xml:space="preserve"> </w:t>
      </w:r>
      <w:r>
        <w:rPr>
          <w:b/>
          <w:spacing w:val="-6"/>
          <w:sz w:val="21"/>
        </w:rPr>
        <w:t>Ave,</w:t>
      </w:r>
      <w:r>
        <w:rPr>
          <w:b/>
          <w:spacing w:val="-22"/>
          <w:sz w:val="21"/>
        </w:rPr>
        <w:t xml:space="preserve"> </w:t>
      </w:r>
      <w:r>
        <w:rPr>
          <w:b/>
          <w:spacing w:val="-6"/>
          <w:sz w:val="21"/>
        </w:rPr>
        <w:t>NW</w:t>
      </w:r>
      <w:r>
        <w:rPr>
          <w:b/>
          <w:spacing w:val="-16"/>
          <w:sz w:val="21"/>
        </w:rPr>
        <w:t xml:space="preserve"> </w:t>
      </w:r>
      <w:r>
        <w:rPr>
          <w:b/>
          <w:spacing w:val="-6"/>
          <w:sz w:val="21"/>
        </w:rPr>
        <w:t>Suite</w:t>
      </w:r>
      <w:r>
        <w:rPr>
          <w:b/>
          <w:spacing w:val="-19"/>
          <w:sz w:val="21"/>
        </w:rPr>
        <w:t xml:space="preserve"> </w:t>
      </w:r>
      <w:r>
        <w:rPr>
          <w:b/>
          <w:spacing w:val="-6"/>
          <w:sz w:val="21"/>
        </w:rPr>
        <w:t xml:space="preserve">700 </w:t>
      </w:r>
      <w:r>
        <w:rPr>
          <w:b/>
          <w:sz w:val="21"/>
        </w:rPr>
        <w:t>Washington,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20001 USA</w:t>
      </w:r>
    </w:p>
    <w:p w14:paraId="0499AAA1" w14:textId="77777777" w:rsidR="007E4606" w:rsidRDefault="007E4606">
      <w:pPr>
        <w:pStyle w:val="BodyText"/>
        <w:rPr>
          <w:b/>
          <w:sz w:val="24"/>
        </w:rPr>
      </w:pPr>
    </w:p>
    <w:p w14:paraId="16339E36" w14:textId="77777777" w:rsidR="007E4606" w:rsidRDefault="007E4606">
      <w:pPr>
        <w:pStyle w:val="BodyText"/>
        <w:rPr>
          <w:b/>
          <w:sz w:val="24"/>
        </w:rPr>
      </w:pPr>
    </w:p>
    <w:p w14:paraId="5549282D" w14:textId="77777777" w:rsidR="007E4606" w:rsidRDefault="007E4606">
      <w:pPr>
        <w:pStyle w:val="BodyText"/>
        <w:rPr>
          <w:b/>
          <w:sz w:val="24"/>
        </w:rPr>
      </w:pPr>
    </w:p>
    <w:p w14:paraId="729726C7" w14:textId="77777777" w:rsidR="007E4606" w:rsidRDefault="007E4606">
      <w:pPr>
        <w:pStyle w:val="BodyText"/>
        <w:rPr>
          <w:b/>
          <w:sz w:val="24"/>
        </w:rPr>
      </w:pPr>
    </w:p>
    <w:p w14:paraId="2BB797BB" w14:textId="77777777" w:rsidR="007E4606" w:rsidRDefault="007E4606">
      <w:pPr>
        <w:pStyle w:val="BodyText"/>
        <w:rPr>
          <w:b/>
          <w:sz w:val="24"/>
        </w:rPr>
      </w:pPr>
    </w:p>
    <w:p w14:paraId="3D44A917" w14:textId="77777777" w:rsidR="007E4606" w:rsidRDefault="007E4606">
      <w:pPr>
        <w:pStyle w:val="BodyText"/>
        <w:spacing w:before="9"/>
        <w:rPr>
          <w:b/>
          <w:sz w:val="28"/>
        </w:rPr>
      </w:pPr>
    </w:p>
    <w:p w14:paraId="0E17AE20" w14:textId="77777777" w:rsidR="007E4606" w:rsidRDefault="00000000">
      <w:pPr>
        <w:pStyle w:val="BodyText"/>
        <w:ind w:left="202"/>
      </w:pPr>
      <w:hyperlink r:id="rId7">
        <w:r>
          <w:rPr>
            <w:color w:val="83BD00"/>
            <w:spacing w:val="-2"/>
            <w:u w:val="single" w:color="83BD00"/>
          </w:rPr>
          <w:t>www.equitablefood.org</w:t>
        </w:r>
      </w:hyperlink>
    </w:p>
    <w:p w14:paraId="3D7FC224" w14:textId="77777777" w:rsidR="007E4606" w:rsidRDefault="00000000">
      <w:pPr>
        <w:pStyle w:val="BodyText"/>
        <w:spacing w:before="186"/>
        <w:ind w:left="200"/>
      </w:pPr>
      <w:r>
        <w:t>Correo</w:t>
      </w:r>
      <w:r>
        <w:rPr>
          <w:spacing w:val="37"/>
        </w:rPr>
        <w:t xml:space="preserve"> </w:t>
      </w:r>
      <w:r>
        <w:t>electrónico:</w:t>
      </w:r>
      <w:r>
        <w:rPr>
          <w:spacing w:val="37"/>
        </w:rPr>
        <w:t xml:space="preserve"> </w:t>
      </w:r>
      <w:hyperlink r:id="rId8">
        <w:r>
          <w:rPr>
            <w:color w:val="70B208"/>
            <w:spacing w:val="-2"/>
          </w:rPr>
          <w:t>info@equitablefood.org</w:t>
        </w:r>
      </w:hyperlink>
    </w:p>
    <w:p w14:paraId="6947A19D" w14:textId="77777777" w:rsidR="007E4606" w:rsidRDefault="007E4606">
      <w:pPr>
        <w:pStyle w:val="BodyText"/>
        <w:rPr>
          <w:sz w:val="20"/>
        </w:rPr>
      </w:pPr>
    </w:p>
    <w:p w14:paraId="7C0FE943" w14:textId="77777777" w:rsidR="007E4606" w:rsidRDefault="007E4606">
      <w:pPr>
        <w:pStyle w:val="BodyText"/>
        <w:rPr>
          <w:sz w:val="20"/>
        </w:rPr>
      </w:pPr>
    </w:p>
    <w:p w14:paraId="09749865" w14:textId="77777777" w:rsidR="007E4606" w:rsidRDefault="007E4606">
      <w:pPr>
        <w:pStyle w:val="BodyText"/>
        <w:rPr>
          <w:sz w:val="20"/>
        </w:rPr>
      </w:pPr>
    </w:p>
    <w:p w14:paraId="59070147" w14:textId="77777777" w:rsidR="007E4606" w:rsidRDefault="007E4606">
      <w:pPr>
        <w:pStyle w:val="BodyText"/>
        <w:rPr>
          <w:sz w:val="20"/>
        </w:rPr>
      </w:pPr>
    </w:p>
    <w:p w14:paraId="7CC8EF89" w14:textId="77777777" w:rsidR="007E4606" w:rsidRDefault="007E4606">
      <w:pPr>
        <w:pStyle w:val="BodyText"/>
        <w:rPr>
          <w:sz w:val="20"/>
        </w:rPr>
      </w:pPr>
    </w:p>
    <w:p w14:paraId="439A4671" w14:textId="77777777" w:rsidR="007E4606" w:rsidRDefault="007E4606">
      <w:pPr>
        <w:pStyle w:val="BodyText"/>
        <w:rPr>
          <w:sz w:val="20"/>
        </w:rPr>
      </w:pPr>
    </w:p>
    <w:p w14:paraId="108D37A4" w14:textId="77777777" w:rsidR="007E4606" w:rsidRDefault="007E4606">
      <w:pPr>
        <w:pStyle w:val="BodyText"/>
        <w:rPr>
          <w:sz w:val="20"/>
        </w:rPr>
      </w:pPr>
    </w:p>
    <w:p w14:paraId="149C5936" w14:textId="77777777" w:rsidR="007E4606" w:rsidRDefault="007E4606">
      <w:pPr>
        <w:pStyle w:val="BodyText"/>
        <w:rPr>
          <w:sz w:val="20"/>
        </w:rPr>
      </w:pPr>
    </w:p>
    <w:p w14:paraId="4D171CCC" w14:textId="77777777" w:rsidR="007E4606" w:rsidRDefault="007E4606">
      <w:pPr>
        <w:pStyle w:val="BodyText"/>
        <w:rPr>
          <w:sz w:val="20"/>
        </w:rPr>
      </w:pPr>
    </w:p>
    <w:p w14:paraId="0AB89016" w14:textId="77777777" w:rsidR="007E4606" w:rsidRDefault="007E4606">
      <w:pPr>
        <w:pStyle w:val="BodyText"/>
        <w:rPr>
          <w:sz w:val="20"/>
        </w:rPr>
      </w:pPr>
    </w:p>
    <w:p w14:paraId="657C4487" w14:textId="77777777" w:rsidR="007E4606" w:rsidRDefault="007E4606">
      <w:pPr>
        <w:pStyle w:val="BodyText"/>
        <w:rPr>
          <w:sz w:val="20"/>
        </w:rPr>
      </w:pPr>
    </w:p>
    <w:p w14:paraId="6B5DD325" w14:textId="77777777" w:rsidR="007E4606" w:rsidRDefault="007E4606">
      <w:pPr>
        <w:pStyle w:val="BodyText"/>
        <w:rPr>
          <w:sz w:val="20"/>
        </w:rPr>
      </w:pPr>
    </w:p>
    <w:p w14:paraId="097A260F" w14:textId="77777777" w:rsidR="007E4606" w:rsidRDefault="007E4606">
      <w:pPr>
        <w:pStyle w:val="BodyText"/>
        <w:rPr>
          <w:sz w:val="20"/>
        </w:rPr>
      </w:pPr>
    </w:p>
    <w:p w14:paraId="2E12CB6B" w14:textId="77777777" w:rsidR="007E4606" w:rsidRDefault="007E4606">
      <w:pPr>
        <w:pStyle w:val="BodyText"/>
        <w:rPr>
          <w:sz w:val="20"/>
        </w:rPr>
      </w:pPr>
    </w:p>
    <w:p w14:paraId="221283AB" w14:textId="77777777" w:rsidR="007E4606" w:rsidRDefault="007E4606">
      <w:pPr>
        <w:pStyle w:val="BodyText"/>
        <w:rPr>
          <w:sz w:val="20"/>
        </w:rPr>
      </w:pPr>
    </w:p>
    <w:p w14:paraId="3B51E8A6" w14:textId="77777777" w:rsidR="007E4606" w:rsidRDefault="007E4606">
      <w:pPr>
        <w:pStyle w:val="BodyText"/>
        <w:rPr>
          <w:sz w:val="20"/>
        </w:rPr>
      </w:pPr>
    </w:p>
    <w:p w14:paraId="5057049E" w14:textId="77777777" w:rsidR="007E4606" w:rsidRDefault="007E4606">
      <w:pPr>
        <w:pStyle w:val="BodyText"/>
        <w:rPr>
          <w:sz w:val="20"/>
        </w:rPr>
      </w:pPr>
    </w:p>
    <w:p w14:paraId="3558F2D9" w14:textId="77777777" w:rsidR="007E4606" w:rsidRDefault="007E4606">
      <w:pPr>
        <w:pStyle w:val="BodyText"/>
        <w:rPr>
          <w:sz w:val="20"/>
        </w:rPr>
      </w:pPr>
    </w:p>
    <w:p w14:paraId="30693351" w14:textId="77777777" w:rsidR="007E4606" w:rsidRDefault="007E4606">
      <w:pPr>
        <w:pStyle w:val="BodyText"/>
        <w:rPr>
          <w:sz w:val="20"/>
        </w:rPr>
      </w:pPr>
    </w:p>
    <w:p w14:paraId="4EE28503" w14:textId="77777777" w:rsidR="007E4606" w:rsidRDefault="007E4606">
      <w:pPr>
        <w:pStyle w:val="BodyText"/>
        <w:rPr>
          <w:sz w:val="20"/>
        </w:rPr>
      </w:pPr>
    </w:p>
    <w:p w14:paraId="6315B514" w14:textId="77777777" w:rsidR="007E4606" w:rsidRDefault="007E4606">
      <w:pPr>
        <w:pStyle w:val="BodyText"/>
        <w:rPr>
          <w:sz w:val="20"/>
        </w:rPr>
      </w:pPr>
    </w:p>
    <w:p w14:paraId="52D0BD2C" w14:textId="77777777" w:rsidR="007E4606" w:rsidRDefault="007E4606">
      <w:pPr>
        <w:pStyle w:val="BodyText"/>
        <w:rPr>
          <w:sz w:val="20"/>
        </w:rPr>
      </w:pPr>
    </w:p>
    <w:p w14:paraId="2CF612F5" w14:textId="77777777" w:rsidR="007E4606" w:rsidRDefault="007E4606">
      <w:pPr>
        <w:pStyle w:val="BodyText"/>
        <w:rPr>
          <w:sz w:val="20"/>
        </w:rPr>
      </w:pPr>
    </w:p>
    <w:p w14:paraId="77420FE6" w14:textId="77777777" w:rsidR="007E4606" w:rsidRDefault="007E4606">
      <w:pPr>
        <w:pStyle w:val="BodyText"/>
        <w:rPr>
          <w:sz w:val="20"/>
        </w:rPr>
      </w:pPr>
    </w:p>
    <w:p w14:paraId="218CB46F" w14:textId="77777777" w:rsidR="007E4606" w:rsidRDefault="00417904" w:rsidP="00F36475">
      <w:pPr>
        <w:spacing w:before="12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A90D517" wp14:editId="614BA0E8">
                <wp:simplePos x="0" y="0"/>
                <wp:positionH relativeFrom="page">
                  <wp:posOffset>6006465</wp:posOffset>
                </wp:positionH>
                <wp:positionV relativeFrom="paragraph">
                  <wp:posOffset>-493395</wp:posOffset>
                </wp:positionV>
                <wp:extent cx="916940" cy="916305"/>
                <wp:effectExtent l="0" t="0" r="0" b="0"/>
                <wp:wrapNone/>
                <wp:docPr id="13479806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940" cy="916305"/>
                          <a:chOff x="9459" y="-777"/>
                          <a:chExt cx="1444" cy="1443"/>
                        </a:xfrm>
                      </wpg:grpSpPr>
                      <pic:pic xmlns:pic="http://schemas.openxmlformats.org/drawingml/2006/picture">
                        <pic:nvPicPr>
                          <pic:cNvPr id="1803037720" name="docshape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9" y="-778"/>
                            <a:ext cx="1444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0061213" name="docshape7"/>
                        <wps:cNvSpPr txBox="1">
                          <a:spLocks/>
                        </wps:cNvSpPr>
                        <wps:spPr bwMode="auto">
                          <a:xfrm>
                            <a:off x="10629" y="-530"/>
                            <a:ext cx="99" cy="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5CB09" w14:textId="77777777" w:rsidR="007E4606" w:rsidRDefault="00000000">
                              <w:pPr>
                                <w:spacing w:before="7"/>
                                <w:rPr>
                                  <w:rFonts w:ascii="HelveticaNeue-Medium"/>
                                  <w:sz w:val="5"/>
                                </w:rPr>
                              </w:pPr>
                              <w:r>
                                <w:rPr>
                                  <w:rFonts w:ascii="HelveticaNeue-Medium"/>
                                  <w:color w:val="231F20"/>
                                  <w:spacing w:val="-5"/>
                                  <w:sz w:val="5"/>
                                </w:rPr>
                                <w:t>TM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0D517" id="docshapegroup5" o:spid="_x0000_s1026" style="position:absolute;margin-left:472.95pt;margin-top:-38.85pt;width:72.2pt;height:72.15pt;z-index:251654656;mso-position-horizontal-relative:page" coordorigin="9459,-777" coordsize="1444,14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9459;top:-778;width:1444;height:14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10629;top:-530;width:99;height: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875CB09" w14:textId="77777777" w:rsidR="007E4606" w:rsidRDefault="00000000">
                        <w:pPr>
                          <w:spacing w:before="7"/>
                          <w:rPr>
                            <w:rFonts w:ascii="HelveticaNeue-Medium"/>
                            <w:sz w:val="5"/>
                          </w:rPr>
                        </w:pPr>
                        <w:r>
                          <w:rPr>
                            <w:rFonts w:ascii="HelveticaNeue-Medium"/>
                            <w:color w:val="231F20"/>
                            <w:spacing w:val="-5"/>
                            <w:sz w:val="5"/>
                          </w:rPr>
                          <w:t>TM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  <w:sz w:val="17"/>
        </w:rPr>
        <w:t>Equitable</w:t>
      </w:r>
      <w:proofErr w:type="spellEnd"/>
      <w:r>
        <w:rPr>
          <w:color w:val="231F20"/>
          <w:spacing w:val="22"/>
          <w:sz w:val="17"/>
        </w:rPr>
        <w:t xml:space="preserve"> </w:t>
      </w:r>
      <w:proofErr w:type="spellStart"/>
      <w:r>
        <w:rPr>
          <w:color w:val="231F20"/>
          <w:sz w:val="17"/>
        </w:rPr>
        <w:t>Food</w:t>
      </w:r>
      <w:proofErr w:type="spellEnd"/>
      <w:r>
        <w:rPr>
          <w:color w:val="231F20"/>
          <w:spacing w:val="23"/>
          <w:sz w:val="17"/>
        </w:rPr>
        <w:t xml:space="preserve"> </w:t>
      </w:r>
      <w:proofErr w:type="spellStart"/>
      <w:r>
        <w:rPr>
          <w:color w:val="231F20"/>
          <w:sz w:val="17"/>
        </w:rPr>
        <w:t>Initiative</w:t>
      </w:r>
      <w:proofErr w:type="spellEnd"/>
      <w:r>
        <w:rPr>
          <w:color w:val="231F20"/>
          <w:spacing w:val="25"/>
          <w:sz w:val="17"/>
        </w:rPr>
        <w:t xml:space="preserve"> </w:t>
      </w:r>
      <w:r>
        <w:rPr>
          <w:b/>
          <w:color w:val="B0D136"/>
          <w:sz w:val="17"/>
        </w:rPr>
        <w:t>|</w:t>
      </w:r>
      <w:r>
        <w:rPr>
          <w:b/>
          <w:color w:val="B0D136"/>
          <w:spacing w:val="23"/>
          <w:sz w:val="17"/>
        </w:rPr>
        <w:t xml:space="preserve"> </w:t>
      </w:r>
      <w:r>
        <w:rPr>
          <w:color w:val="231F20"/>
          <w:sz w:val="17"/>
        </w:rPr>
        <w:t>equitablefood.org</w:t>
      </w:r>
      <w:r>
        <w:rPr>
          <w:color w:val="231F20"/>
          <w:spacing w:val="23"/>
          <w:sz w:val="17"/>
        </w:rPr>
        <w:t xml:space="preserve"> </w:t>
      </w:r>
      <w:r>
        <w:rPr>
          <w:b/>
          <w:color w:val="B0D136"/>
          <w:sz w:val="17"/>
        </w:rPr>
        <w:t>|</w:t>
      </w:r>
      <w:r>
        <w:rPr>
          <w:b/>
          <w:color w:val="B0D136"/>
          <w:spacing w:val="23"/>
          <w:sz w:val="17"/>
        </w:rPr>
        <w:t xml:space="preserve"> </w:t>
      </w:r>
      <w:r>
        <w:rPr>
          <w:color w:val="231F20"/>
          <w:spacing w:val="-2"/>
          <w:sz w:val="17"/>
        </w:rPr>
        <w:t>202.730.6672</w:t>
      </w:r>
    </w:p>
    <w:p w14:paraId="2DF2C437" w14:textId="2906D539" w:rsidR="007E4606" w:rsidRDefault="00000000" w:rsidP="00F36475">
      <w:pPr>
        <w:spacing w:before="89"/>
        <w:rPr>
          <w:sz w:val="16"/>
        </w:rPr>
      </w:pPr>
      <w:r>
        <w:rPr>
          <w:color w:val="231F20"/>
          <w:sz w:val="16"/>
        </w:rPr>
        <w:t>200</w:t>
      </w:r>
      <w:r>
        <w:rPr>
          <w:color w:val="231F20"/>
          <w:spacing w:val="2"/>
          <w:sz w:val="16"/>
        </w:rPr>
        <w:t xml:space="preserve"> </w:t>
      </w:r>
      <w:r w:rsidR="00F36475">
        <w:rPr>
          <w:color w:val="231F20"/>
          <w:sz w:val="16"/>
        </w:rPr>
        <w:t>Massachusetts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Ave,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NW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Suite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700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Washington,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DC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pacing w:val="-2"/>
          <w:sz w:val="16"/>
        </w:rPr>
        <w:t>20001</w:t>
      </w:r>
    </w:p>
    <w:p w14:paraId="555E4D2B" w14:textId="77777777" w:rsidR="007E4606" w:rsidRDefault="007E4606">
      <w:pPr>
        <w:rPr>
          <w:sz w:val="16"/>
        </w:rPr>
        <w:sectPr w:rsidR="007E4606" w:rsidSect="002837FB">
          <w:type w:val="continuous"/>
          <w:pgSz w:w="12240" w:h="15840"/>
          <w:pgMar w:top="760" w:right="1140" w:bottom="280" w:left="1080" w:header="720" w:footer="720" w:gutter="0"/>
          <w:cols w:space="720"/>
        </w:sectPr>
      </w:pPr>
    </w:p>
    <w:p w14:paraId="1DC346A3" w14:textId="77777777" w:rsidR="007E4606" w:rsidRDefault="00000000">
      <w:pPr>
        <w:pStyle w:val="Heading1"/>
        <w:jc w:val="both"/>
      </w:pPr>
      <w:r>
        <w:lastRenderedPageBreak/>
        <w:t>Aviso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derechos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autor</w:t>
      </w:r>
    </w:p>
    <w:p w14:paraId="677990C9" w14:textId="67D20CE8" w:rsidR="007E4606" w:rsidRDefault="00000000">
      <w:pPr>
        <w:pStyle w:val="BodyText"/>
        <w:spacing w:before="173" w:line="264" w:lineRule="auto"/>
        <w:ind w:left="187" w:right="188"/>
        <w:jc w:val="both"/>
      </w:pPr>
      <w:proofErr w:type="spellStart"/>
      <w:r>
        <w:t>Equitable</w:t>
      </w:r>
      <w:proofErr w:type="spellEnd"/>
      <w:r>
        <w:rPr>
          <w:spacing w:val="29"/>
        </w:rPr>
        <w:t xml:space="preserve"> </w:t>
      </w:r>
      <w:proofErr w:type="spellStart"/>
      <w:r>
        <w:t>Food</w:t>
      </w:r>
      <w:proofErr w:type="spellEnd"/>
      <w:r>
        <w:rPr>
          <w:spacing w:val="29"/>
        </w:rPr>
        <w:t xml:space="preserve"> </w:t>
      </w:r>
      <w:proofErr w:type="spellStart"/>
      <w:r>
        <w:t>Initiative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EFI, «Normas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Cultura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Inocuidad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Alimentos»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contenido son</w:t>
      </w:r>
      <w:r>
        <w:rPr>
          <w:spacing w:val="31"/>
        </w:rPr>
        <w:t xml:space="preserve"> </w:t>
      </w:r>
      <w:r>
        <w:t>propiedad</w:t>
      </w:r>
      <w:r>
        <w:rPr>
          <w:spacing w:val="31"/>
        </w:rPr>
        <w:t xml:space="preserve"> </w:t>
      </w:r>
      <w:r>
        <w:t>intelectual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«</w:t>
      </w:r>
      <w:proofErr w:type="spellStart"/>
      <w:r>
        <w:t>Equitable</w:t>
      </w:r>
      <w:proofErr w:type="spellEnd"/>
      <w:r>
        <w:rPr>
          <w:spacing w:val="31"/>
        </w:rPr>
        <w:t xml:space="preserve"> </w:t>
      </w:r>
      <w:proofErr w:type="spellStart"/>
      <w:r>
        <w:t>Food</w:t>
      </w:r>
      <w:proofErr w:type="spellEnd"/>
      <w:r>
        <w:rPr>
          <w:spacing w:val="31"/>
        </w:rPr>
        <w:t xml:space="preserve"> </w:t>
      </w:r>
      <w:proofErr w:type="spellStart"/>
      <w:r>
        <w:t>Initiative</w:t>
      </w:r>
      <w:proofErr w:type="spellEnd"/>
      <w:r>
        <w:t>»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vertAlign w:val="superscript"/>
        </w:rPr>
        <w:t>©</w:t>
      </w:r>
      <w:r>
        <w:rPr>
          <w:spacing w:val="28"/>
        </w:rPr>
        <w:t xml:space="preserve"> </w:t>
      </w:r>
      <w:r>
        <w:t>«</w:t>
      </w:r>
      <w:proofErr w:type="spellStart"/>
      <w:r>
        <w:t>Equitable</w:t>
      </w:r>
      <w:proofErr w:type="spellEnd"/>
      <w:r>
        <w:rPr>
          <w:spacing w:val="30"/>
        </w:rPr>
        <w:t xml:space="preserve"> </w:t>
      </w:r>
      <w:proofErr w:type="spellStart"/>
      <w:r>
        <w:t>Food</w:t>
      </w:r>
      <w:proofErr w:type="spellEnd"/>
      <w:r>
        <w:rPr>
          <w:spacing w:val="30"/>
        </w:rPr>
        <w:t xml:space="preserve"> </w:t>
      </w:r>
      <w:proofErr w:type="spellStart"/>
      <w:r>
        <w:t>Initiative</w:t>
      </w:r>
      <w:proofErr w:type="spellEnd"/>
      <w:r>
        <w:t>»</w:t>
      </w:r>
      <w:r>
        <w:rPr>
          <w:spacing w:val="30"/>
        </w:rPr>
        <w:t xml:space="preserve"> </w:t>
      </w:r>
      <w:r>
        <w:t>20</w:t>
      </w:r>
      <w:r w:rsidR="00417904">
        <w:t>24</w:t>
      </w:r>
      <w:r>
        <w:t>.</w:t>
      </w:r>
      <w:r>
        <w:rPr>
          <w:spacing w:val="28"/>
        </w:rPr>
        <w:t xml:space="preserve"> </w:t>
      </w:r>
      <w:r>
        <w:t>Todos los derechos reservados.</w:t>
      </w:r>
    </w:p>
    <w:p w14:paraId="3DB46A5A" w14:textId="77777777" w:rsidR="007E4606" w:rsidRDefault="00000000">
      <w:pPr>
        <w:pStyle w:val="BodyText"/>
        <w:spacing w:before="158" w:line="261" w:lineRule="auto"/>
        <w:ind w:left="187" w:right="8"/>
      </w:pPr>
      <w:r>
        <w:t>Toda</w:t>
      </w:r>
      <w:r>
        <w:rPr>
          <w:spacing w:val="26"/>
        </w:rPr>
        <w:t xml:space="preserve"> </w:t>
      </w:r>
      <w:r>
        <w:t>redistribución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reproducción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totalidad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contenido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t>forma está prohibida excepto en los siguientes casos:</w:t>
      </w:r>
    </w:p>
    <w:p w14:paraId="4D60D7C9" w14:textId="77777777" w:rsidR="007E4606" w:rsidRDefault="00000000">
      <w:pPr>
        <w:pStyle w:val="ListParagraph"/>
        <w:numPr>
          <w:ilvl w:val="0"/>
          <w:numId w:val="1"/>
        </w:numPr>
        <w:tabs>
          <w:tab w:val="left" w:pos="1357"/>
          <w:tab w:val="left" w:pos="1358"/>
        </w:tabs>
        <w:spacing w:before="127" w:line="266" w:lineRule="auto"/>
        <w:ind w:right="1007"/>
        <w:rPr>
          <w:sz w:val="21"/>
        </w:rPr>
      </w:pPr>
      <w:r>
        <w:rPr>
          <w:sz w:val="21"/>
        </w:rPr>
        <w:t>Puede</w:t>
      </w:r>
      <w:r>
        <w:rPr>
          <w:spacing w:val="24"/>
          <w:sz w:val="21"/>
        </w:rPr>
        <w:t xml:space="preserve"> </w:t>
      </w:r>
      <w:r>
        <w:rPr>
          <w:sz w:val="21"/>
        </w:rPr>
        <w:t>imprimirse</w:t>
      </w:r>
      <w:r>
        <w:rPr>
          <w:spacing w:val="24"/>
          <w:sz w:val="21"/>
        </w:rPr>
        <w:t xml:space="preserve"> </w:t>
      </w:r>
      <w:r>
        <w:rPr>
          <w:sz w:val="21"/>
        </w:rPr>
        <w:t>o</w:t>
      </w:r>
      <w:r>
        <w:rPr>
          <w:spacing w:val="24"/>
          <w:sz w:val="21"/>
        </w:rPr>
        <w:t xml:space="preserve"> </w:t>
      </w:r>
      <w:r>
        <w:rPr>
          <w:sz w:val="21"/>
        </w:rPr>
        <w:t>descargarse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un</w:t>
      </w:r>
      <w:r>
        <w:rPr>
          <w:spacing w:val="24"/>
          <w:sz w:val="21"/>
        </w:rPr>
        <w:t xml:space="preserve"> </w:t>
      </w:r>
      <w:r>
        <w:rPr>
          <w:sz w:val="21"/>
        </w:rPr>
        <w:t>disco</w:t>
      </w:r>
      <w:r>
        <w:rPr>
          <w:spacing w:val="24"/>
          <w:sz w:val="21"/>
        </w:rPr>
        <w:t xml:space="preserve"> </w:t>
      </w:r>
      <w:r>
        <w:rPr>
          <w:sz w:val="21"/>
        </w:rPr>
        <w:t>rígido</w:t>
      </w:r>
      <w:r>
        <w:rPr>
          <w:spacing w:val="24"/>
          <w:sz w:val="21"/>
        </w:rPr>
        <w:t xml:space="preserve"> </w:t>
      </w:r>
      <w:r>
        <w:rPr>
          <w:sz w:val="21"/>
        </w:rPr>
        <w:t>local</w:t>
      </w:r>
      <w:r>
        <w:rPr>
          <w:spacing w:val="21"/>
          <w:sz w:val="21"/>
        </w:rPr>
        <w:t xml:space="preserve"> </w:t>
      </w:r>
      <w:r>
        <w:rPr>
          <w:sz w:val="21"/>
        </w:rPr>
        <w:t>para</w:t>
      </w:r>
      <w:r>
        <w:rPr>
          <w:spacing w:val="24"/>
          <w:sz w:val="21"/>
        </w:rPr>
        <w:t xml:space="preserve"> </w:t>
      </w:r>
      <w:r>
        <w:rPr>
          <w:sz w:val="21"/>
        </w:rPr>
        <w:t>uso</w:t>
      </w:r>
      <w:r>
        <w:rPr>
          <w:spacing w:val="24"/>
          <w:sz w:val="21"/>
        </w:rPr>
        <w:t xml:space="preserve"> </w:t>
      </w:r>
      <w:r>
        <w:rPr>
          <w:sz w:val="21"/>
        </w:rPr>
        <w:t>personal</w:t>
      </w:r>
      <w:r>
        <w:rPr>
          <w:spacing w:val="21"/>
          <w:sz w:val="21"/>
        </w:rPr>
        <w:t xml:space="preserve"> </w:t>
      </w:r>
      <w:r>
        <w:rPr>
          <w:sz w:val="21"/>
        </w:rPr>
        <w:t>y</w:t>
      </w:r>
      <w:r>
        <w:rPr>
          <w:spacing w:val="22"/>
          <w:sz w:val="21"/>
        </w:rPr>
        <w:t xml:space="preserve"> </w:t>
      </w:r>
      <w:r>
        <w:rPr>
          <w:sz w:val="21"/>
        </w:rPr>
        <w:t>no comercial exclusivamente.</w:t>
      </w:r>
    </w:p>
    <w:p w14:paraId="174312BD" w14:textId="77777777" w:rsidR="007E4606" w:rsidRDefault="007E4606">
      <w:pPr>
        <w:pStyle w:val="BodyText"/>
        <w:spacing w:before="11"/>
        <w:rPr>
          <w:sz w:val="25"/>
        </w:rPr>
      </w:pPr>
    </w:p>
    <w:p w14:paraId="0332928A" w14:textId="77777777" w:rsidR="007E4606" w:rsidRDefault="00000000">
      <w:pPr>
        <w:pStyle w:val="BodyText"/>
        <w:spacing w:line="261" w:lineRule="auto"/>
        <w:ind w:left="187"/>
      </w:pPr>
      <w:r>
        <w:t>Usted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puede,</w:t>
      </w:r>
      <w:r>
        <w:rPr>
          <w:spacing w:val="25"/>
        </w:rPr>
        <w:t xml:space="preserve"> </w:t>
      </w:r>
      <w:r>
        <w:t>salvo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autorización</w:t>
      </w:r>
      <w:r>
        <w:rPr>
          <w:spacing w:val="27"/>
        </w:rPr>
        <w:t xml:space="preserve"> </w:t>
      </w:r>
      <w:r>
        <w:t>escrita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proofErr w:type="spellStart"/>
      <w:r>
        <w:t>Equitable</w:t>
      </w:r>
      <w:proofErr w:type="spellEnd"/>
      <w:r>
        <w:rPr>
          <w:spacing w:val="27"/>
        </w:rPr>
        <w:t xml:space="preserve"> </w:t>
      </w:r>
      <w:proofErr w:type="spellStart"/>
      <w:r>
        <w:t>Food</w:t>
      </w:r>
      <w:proofErr w:type="spellEnd"/>
      <w:r>
        <w:rPr>
          <w:spacing w:val="27"/>
        </w:rPr>
        <w:t xml:space="preserve"> </w:t>
      </w:r>
      <w:proofErr w:type="spellStart"/>
      <w:r>
        <w:t>Initiative</w:t>
      </w:r>
      <w:proofErr w:type="spellEnd"/>
      <w:r>
        <w:rPr>
          <w:spacing w:val="28"/>
        </w:rPr>
        <w:t xml:space="preserve"> </w:t>
      </w:r>
      <w:r>
        <w:t>(EFI),</w:t>
      </w:r>
      <w:r>
        <w:rPr>
          <w:spacing w:val="27"/>
        </w:rPr>
        <w:t xml:space="preserve"> </w:t>
      </w:r>
      <w:r>
        <w:t>distribuir</w:t>
      </w:r>
      <w:r>
        <w:rPr>
          <w:spacing w:val="27"/>
        </w:rPr>
        <w:t xml:space="preserve"> </w:t>
      </w:r>
      <w:r>
        <w:t>o explotar</w:t>
      </w:r>
      <w:r>
        <w:rPr>
          <w:spacing w:val="40"/>
        </w:rPr>
        <w:t xml:space="preserve"> </w:t>
      </w:r>
      <w:r>
        <w:t>comercialmente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contenido.</w:t>
      </w:r>
    </w:p>
    <w:p w14:paraId="462C5C40" w14:textId="77777777" w:rsidR="007E4606" w:rsidRDefault="00000000">
      <w:pPr>
        <w:pStyle w:val="BodyText"/>
        <w:spacing w:before="160" w:line="266" w:lineRule="auto"/>
        <w:ind w:left="187" w:right="237"/>
      </w:pPr>
      <w:r>
        <w:t>Las</w:t>
      </w:r>
      <w:r>
        <w:rPr>
          <w:spacing w:val="28"/>
        </w:rPr>
        <w:t xml:space="preserve"> </w:t>
      </w:r>
      <w:r>
        <w:t>solicitudes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autorización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reproducir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totalidad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t>deben dirigirse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Equitable</w:t>
      </w:r>
      <w:proofErr w:type="spellEnd"/>
      <w:r>
        <w:rPr>
          <w:spacing w:val="40"/>
        </w:rPr>
        <w:t xml:space="preserve"> </w:t>
      </w:r>
      <w:proofErr w:type="spellStart"/>
      <w:r>
        <w:t>Food</w:t>
      </w:r>
      <w:proofErr w:type="spellEnd"/>
      <w:r>
        <w:rPr>
          <w:spacing w:val="40"/>
        </w:rPr>
        <w:t xml:space="preserve"> </w:t>
      </w:r>
      <w:proofErr w:type="spellStart"/>
      <w:r>
        <w:t>Initiative</w:t>
      </w:r>
      <w:proofErr w:type="spellEnd"/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siguiente</w:t>
      </w:r>
      <w:r>
        <w:rPr>
          <w:spacing w:val="40"/>
        </w:rPr>
        <w:t xml:space="preserve"> </w:t>
      </w:r>
      <w:r>
        <w:t>dirección:</w:t>
      </w:r>
    </w:p>
    <w:p w14:paraId="2EDBCBDC" w14:textId="77777777" w:rsidR="007E4606" w:rsidRDefault="007E4606">
      <w:pPr>
        <w:pStyle w:val="BodyText"/>
        <w:rPr>
          <w:sz w:val="33"/>
        </w:rPr>
      </w:pPr>
    </w:p>
    <w:p w14:paraId="412881C7" w14:textId="77777777" w:rsidR="007E4606" w:rsidRDefault="00000000">
      <w:pPr>
        <w:pStyle w:val="Heading3"/>
        <w:ind w:left="229"/>
        <w:rPr>
          <w:rFonts w:ascii="Arial"/>
        </w:rPr>
      </w:pPr>
      <w:proofErr w:type="spellStart"/>
      <w:r>
        <w:rPr>
          <w:rFonts w:ascii="Arial"/>
          <w:spacing w:val="-2"/>
        </w:rPr>
        <w:t>Equitable</w:t>
      </w:r>
      <w:proofErr w:type="spellEnd"/>
      <w:r>
        <w:rPr>
          <w:rFonts w:ascii="Arial"/>
          <w:spacing w:val="-6"/>
        </w:rPr>
        <w:t xml:space="preserve"> </w:t>
      </w:r>
      <w:proofErr w:type="spellStart"/>
      <w:r>
        <w:rPr>
          <w:rFonts w:ascii="Arial"/>
          <w:spacing w:val="-2"/>
        </w:rPr>
        <w:t>Food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  <w:spacing w:val="-2"/>
        </w:rPr>
        <w:t>Initiative</w:t>
      </w:r>
      <w:proofErr w:type="spellEnd"/>
    </w:p>
    <w:p w14:paraId="4A077460" w14:textId="6BD52B8F" w:rsidR="007E4606" w:rsidRDefault="00000000">
      <w:pPr>
        <w:pStyle w:val="BodyText"/>
        <w:spacing w:before="83" w:line="314" w:lineRule="auto"/>
        <w:ind w:left="229" w:right="5055"/>
      </w:pPr>
      <w:r>
        <w:t xml:space="preserve">200 </w:t>
      </w:r>
      <w:r w:rsidR="00F36475">
        <w:t>Massachusetts</w:t>
      </w:r>
      <w:r>
        <w:t xml:space="preserve"> Ave, NW Suite 700 Washington, DC 20001 USA </w:t>
      </w:r>
      <w:hyperlink r:id="rId11">
        <w:r>
          <w:rPr>
            <w:color w:val="84BD00"/>
            <w:spacing w:val="-2"/>
            <w:u w:val="single" w:color="84BD00"/>
          </w:rPr>
          <w:t>www.equitablefood.org</w:t>
        </w:r>
      </w:hyperlink>
    </w:p>
    <w:p w14:paraId="1B0872D9" w14:textId="77777777" w:rsidR="007E4606" w:rsidRDefault="00000000">
      <w:pPr>
        <w:pStyle w:val="BodyText"/>
        <w:tabs>
          <w:tab w:val="left" w:pos="2309"/>
        </w:tabs>
        <w:spacing w:before="10"/>
        <w:ind w:left="229"/>
      </w:pPr>
      <w:r>
        <w:t>Correo</w:t>
      </w:r>
      <w:r>
        <w:rPr>
          <w:spacing w:val="26"/>
        </w:rPr>
        <w:t xml:space="preserve"> </w:t>
      </w:r>
      <w:r>
        <w:rPr>
          <w:spacing w:val="-2"/>
        </w:rPr>
        <w:t>electrónico:</w:t>
      </w:r>
      <w:r>
        <w:tab/>
      </w:r>
      <w:hyperlink r:id="rId12">
        <w:r>
          <w:rPr>
            <w:color w:val="84BD00"/>
            <w:spacing w:val="-2"/>
            <w:u w:val="single" w:color="84BD00"/>
          </w:rPr>
          <w:t>info@equitablefood.org</w:t>
        </w:r>
      </w:hyperlink>
    </w:p>
    <w:p w14:paraId="2E2ABEDB" w14:textId="77777777" w:rsidR="007E4606" w:rsidRDefault="007E4606">
      <w:pPr>
        <w:pStyle w:val="BodyText"/>
        <w:rPr>
          <w:sz w:val="20"/>
        </w:rPr>
      </w:pPr>
    </w:p>
    <w:p w14:paraId="38E8B119" w14:textId="77777777" w:rsidR="007E4606" w:rsidRDefault="007E4606">
      <w:pPr>
        <w:pStyle w:val="BodyText"/>
        <w:rPr>
          <w:sz w:val="20"/>
        </w:rPr>
      </w:pPr>
    </w:p>
    <w:p w14:paraId="51DEE83E" w14:textId="77777777" w:rsidR="007E4606" w:rsidRDefault="007E4606">
      <w:pPr>
        <w:pStyle w:val="BodyText"/>
        <w:rPr>
          <w:sz w:val="20"/>
        </w:rPr>
      </w:pPr>
    </w:p>
    <w:p w14:paraId="6F807C65" w14:textId="77777777" w:rsidR="007E4606" w:rsidRDefault="007E4606">
      <w:pPr>
        <w:pStyle w:val="BodyText"/>
        <w:rPr>
          <w:sz w:val="20"/>
        </w:rPr>
      </w:pPr>
    </w:p>
    <w:p w14:paraId="2F3121C8" w14:textId="77777777" w:rsidR="007E4606" w:rsidRDefault="007E4606">
      <w:pPr>
        <w:pStyle w:val="BodyText"/>
        <w:rPr>
          <w:sz w:val="20"/>
        </w:rPr>
      </w:pPr>
    </w:p>
    <w:p w14:paraId="0AE9CF80" w14:textId="77777777" w:rsidR="007E4606" w:rsidRDefault="007E4606">
      <w:pPr>
        <w:pStyle w:val="BodyText"/>
        <w:rPr>
          <w:sz w:val="20"/>
        </w:rPr>
      </w:pPr>
    </w:p>
    <w:p w14:paraId="46CA0CCF" w14:textId="77777777" w:rsidR="007E4606" w:rsidRDefault="007E4606">
      <w:pPr>
        <w:pStyle w:val="BodyText"/>
        <w:spacing w:before="5"/>
        <w:rPr>
          <w:sz w:val="27"/>
        </w:rPr>
      </w:pPr>
    </w:p>
    <w:p w14:paraId="505A3A97" w14:textId="77777777" w:rsidR="007E4606" w:rsidRDefault="00000000">
      <w:pPr>
        <w:pStyle w:val="Heading3"/>
        <w:spacing w:before="64" w:line="252" w:lineRule="auto"/>
        <w:ind w:right="237"/>
      </w:pPr>
      <w:r>
        <w:t>El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traducción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español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inglés, titulado</w:t>
      </w:r>
      <w:r>
        <w:rPr>
          <w:spacing w:val="40"/>
        </w:rPr>
        <w:t xml:space="preserve"> </w:t>
      </w:r>
      <w:proofErr w:type="spellStart"/>
      <w:r>
        <w:t>Equitable</w:t>
      </w:r>
      <w:proofErr w:type="spellEnd"/>
      <w:r>
        <w:rPr>
          <w:spacing w:val="40"/>
        </w:rPr>
        <w:t xml:space="preserve"> </w:t>
      </w:r>
      <w:proofErr w:type="spellStart"/>
      <w:r>
        <w:t>Food</w:t>
      </w:r>
      <w:proofErr w:type="spellEnd"/>
      <w:r>
        <w:rPr>
          <w:spacing w:val="40"/>
        </w:rPr>
        <w:t xml:space="preserve"> </w:t>
      </w:r>
      <w:proofErr w:type="spellStart"/>
      <w:r>
        <w:t>Initiative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Culture</w:t>
      </w:r>
      <w:r>
        <w:rPr>
          <w:spacing w:val="40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Food</w:t>
      </w:r>
      <w:proofErr w:type="spellEnd"/>
      <w:r>
        <w:rPr>
          <w:spacing w:val="40"/>
        </w:rPr>
        <w:t xml:space="preserve"> </w:t>
      </w:r>
      <w:r>
        <w:t>Safety</w:t>
      </w:r>
      <w:r>
        <w:rPr>
          <w:spacing w:val="40"/>
        </w:rPr>
        <w:t xml:space="preserve"> </w:t>
      </w:r>
      <w:proofErr w:type="spellStart"/>
      <w:r>
        <w:t>Standards</w:t>
      </w:r>
      <w:proofErr w:type="spellEnd"/>
      <w:r>
        <w:rPr>
          <w:spacing w:val="40"/>
        </w:rPr>
        <w:t xml:space="preserve"> </w:t>
      </w:r>
      <w:r>
        <w:t>v1.0.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 discrepancia</w:t>
      </w:r>
      <w:r>
        <w:rPr>
          <w:spacing w:val="33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texto</w:t>
      </w:r>
      <w:r>
        <w:rPr>
          <w:spacing w:val="33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documento</w:t>
      </w:r>
      <w:r>
        <w:rPr>
          <w:spacing w:val="33"/>
        </w:rPr>
        <w:t xml:space="preserve"> </w:t>
      </w:r>
      <w:r>
        <w:t>original</w:t>
      </w:r>
      <w:r>
        <w:rPr>
          <w:spacing w:val="30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inglés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esta</w:t>
      </w:r>
      <w:r>
        <w:rPr>
          <w:spacing w:val="33"/>
        </w:rPr>
        <w:t xml:space="preserve"> </w:t>
      </w:r>
      <w:r>
        <w:t>traducción,</w:t>
      </w:r>
      <w:r>
        <w:rPr>
          <w:spacing w:val="30"/>
        </w:rPr>
        <w:t xml:space="preserve"> </w:t>
      </w:r>
      <w:r>
        <w:t>prevalecerá el texto original en inglés.</w:t>
      </w:r>
    </w:p>
    <w:p w14:paraId="30868115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3312CE62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73845193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363A7BA6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7CA663E5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16534B2B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14777795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46334321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37A32513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08D22CD0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020DD20D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673FEFD2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1AE046DA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290AD178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1F12ABE2" w14:textId="77777777" w:rsidR="007E4606" w:rsidRDefault="007E4606">
      <w:pPr>
        <w:pStyle w:val="BodyText"/>
        <w:rPr>
          <w:rFonts w:ascii="Helvetica"/>
          <w:b/>
          <w:sz w:val="20"/>
        </w:rPr>
      </w:pPr>
    </w:p>
    <w:p w14:paraId="2A58B4ED" w14:textId="77777777" w:rsidR="007E4606" w:rsidRDefault="007E4606">
      <w:pPr>
        <w:pStyle w:val="BodyText"/>
        <w:rPr>
          <w:rFonts w:ascii="Helvetica"/>
          <w:b/>
          <w:sz w:val="23"/>
        </w:rPr>
      </w:pPr>
    </w:p>
    <w:p w14:paraId="2821A7F0" w14:textId="77777777" w:rsidR="007E4606" w:rsidRDefault="007E4606">
      <w:pPr>
        <w:rPr>
          <w:rFonts w:ascii="Helvetica"/>
          <w:sz w:val="23"/>
        </w:rPr>
        <w:sectPr w:rsidR="007E4606" w:rsidSect="002837FB">
          <w:pgSz w:w="12240" w:h="15840"/>
          <w:pgMar w:top="1460" w:right="1140" w:bottom="280" w:left="1080" w:header="720" w:footer="720" w:gutter="0"/>
          <w:cols w:space="720"/>
        </w:sectPr>
      </w:pPr>
    </w:p>
    <w:p w14:paraId="2E3472BD" w14:textId="77777777" w:rsidR="007E4606" w:rsidRDefault="00000000">
      <w:pPr>
        <w:spacing w:before="100"/>
        <w:ind w:left="187"/>
        <w:rPr>
          <w:sz w:val="19"/>
        </w:rPr>
      </w:pPr>
      <w:r>
        <w:rPr>
          <w:w w:val="105"/>
          <w:sz w:val="19"/>
        </w:rPr>
        <w:t>EFI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Culture </w:t>
      </w:r>
      <w:proofErr w:type="spellStart"/>
      <w:r>
        <w:rPr>
          <w:w w:val="105"/>
          <w:sz w:val="19"/>
        </w:rPr>
        <w:t>of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Food</w:t>
      </w:r>
      <w:proofErr w:type="spellEnd"/>
      <w:r>
        <w:rPr>
          <w:w w:val="105"/>
          <w:sz w:val="19"/>
        </w:rPr>
        <w:t xml:space="preserve"> Safety </w:t>
      </w:r>
      <w:proofErr w:type="spellStart"/>
      <w:r>
        <w:rPr>
          <w:w w:val="105"/>
          <w:sz w:val="19"/>
        </w:rPr>
        <w:t>Standards</w:t>
      </w:r>
      <w:proofErr w:type="spellEnd"/>
      <w:r>
        <w:rPr>
          <w:w w:val="105"/>
          <w:sz w:val="19"/>
        </w:rPr>
        <w:t xml:space="preserve"> |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Versión</w:t>
      </w:r>
    </w:p>
    <w:p w14:paraId="2D227A41" w14:textId="13259390" w:rsidR="007E4606" w:rsidRDefault="00000000">
      <w:pPr>
        <w:spacing w:before="185"/>
        <w:ind w:left="187"/>
        <w:rPr>
          <w:sz w:val="19"/>
        </w:rPr>
      </w:pPr>
      <w:r>
        <w:rPr>
          <w:w w:val="105"/>
          <w:sz w:val="19"/>
        </w:rPr>
        <w:t>1.0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Fecha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publicación: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1°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 w:rsidR="00417904">
        <w:rPr>
          <w:spacing w:val="-4"/>
          <w:w w:val="105"/>
          <w:sz w:val="19"/>
        </w:rPr>
        <w:t>enero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202</w:t>
      </w:r>
      <w:r w:rsidR="00417904">
        <w:rPr>
          <w:spacing w:val="-4"/>
          <w:w w:val="105"/>
          <w:sz w:val="19"/>
        </w:rPr>
        <w:t>4</w:t>
      </w:r>
    </w:p>
    <w:p w14:paraId="1EB8CEEE" w14:textId="77777777" w:rsidR="007E4606" w:rsidRDefault="00000000">
      <w:pPr>
        <w:spacing w:before="103"/>
        <w:ind w:right="598"/>
        <w:jc w:val="right"/>
        <w:rPr>
          <w:sz w:val="19"/>
        </w:rPr>
      </w:pPr>
      <w:r>
        <w:br w:type="column"/>
      </w:r>
      <w:r>
        <w:rPr>
          <w:w w:val="105"/>
          <w:sz w:val="19"/>
        </w:rPr>
        <w:t>|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5"/>
          <w:w w:val="105"/>
          <w:sz w:val="19"/>
        </w:rPr>
        <w:t>ii</w:t>
      </w:r>
      <w:proofErr w:type="spellEnd"/>
    </w:p>
    <w:p w14:paraId="32E74698" w14:textId="00E564E9" w:rsidR="007E4606" w:rsidRDefault="00000000">
      <w:pPr>
        <w:spacing w:before="185"/>
        <w:ind w:right="596"/>
        <w:jc w:val="right"/>
        <w:rPr>
          <w:sz w:val="19"/>
        </w:rPr>
      </w:pPr>
      <w:r>
        <w:rPr>
          <w:w w:val="105"/>
          <w:sz w:val="19"/>
        </w:rPr>
        <w:t>©</w:t>
      </w:r>
      <w:r>
        <w:rPr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Equitable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Food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Initiative</w:t>
      </w:r>
      <w:proofErr w:type="spellEnd"/>
      <w:r>
        <w:rPr>
          <w:w w:val="105"/>
          <w:sz w:val="19"/>
        </w:rPr>
        <w:t>,</w:t>
      </w:r>
      <w:r>
        <w:rPr>
          <w:spacing w:val="4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202</w:t>
      </w:r>
      <w:r w:rsidR="00417904">
        <w:rPr>
          <w:spacing w:val="-4"/>
          <w:w w:val="105"/>
          <w:sz w:val="19"/>
        </w:rPr>
        <w:t>4</w:t>
      </w:r>
    </w:p>
    <w:p w14:paraId="6D8C0FA8" w14:textId="77777777" w:rsidR="007E4606" w:rsidRDefault="007E4606">
      <w:pPr>
        <w:jc w:val="right"/>
        <w:rPr>
          <w:sz w:val="19"/>
        </w:rPr>
        <w:sectPr w:rsidR="007E4606" w:rsidSect="002837FB">
          <w:type w:val="continuous"/>
          <w:pgSz w:w="12240" w:h="15840"/>
          <w:pgMar w:top="760" w:right="1140" w:bottom="280" w:left="1080" w:header="720" w:footer="720" w:gutter="0"/>
          <w:cols w:num="2" w:space="720" w:equalWidth="0">
            <w:col w:w="4542" w:space="1774"/>
            <w:col w:w="3704"/>
          </w:cols>
        </w:sectPr>
      </w:pPr>
    </w:p>
    <w:p w14:paraId="31418316" w14:textId="77777777" w:rsidR="007E4606" w:rsidRDefault="00417904">
      <w:pPr>
        <w:pStyle w:val="Heading1"/>
        <w:spacing w:before="3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68BE0C" wp14:editId="264F9D11">
                <wp:simplePos x="0" y="0"/>
                <wp:positionH relativeFrom="page">
                  <wp:posOffset>868680</wp:posOffset>
                </wp:positionH>
                <wp:positionV relativeFrom="page">
                  <wp:posOffset>2726055</wp:posOffset>
                </wp:positionV>
                <wp:extent cx="6452870" cy="8890"/>
                <wp:effectExtent l="0" t="0" r="0" b="3810"/>
                <wp:wrapNone/>
                <wp:docPr id="131209445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A3C45" id="docshape9" o:spid="_x0000_s1026" style="position:absolute;margin-left:68.4pt;margin-top:214.65pt;width:508.1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&#13;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494C52" wp14:editId="3201DA01">
                <wp:simplePos x="0" y="0"/>
                <wp:positionH relativeFrom="page">
                  <wp:posOffset>868680</wp:posOffset>
                </wp:positionH>
                <wp:positionV relativeFrom="page">
                  <wp:posOffset>2985135</wp:posOffset>
                </wp:positionV>
                <wp:extent cx="6309360" cy="8890"/>
                <wp:effectExtent l="0" t="0" r="2540" b="3810"/>
                <wp:wrapNone/>
                <wp:docPr id="177814349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ADCD4" id="docshape10" o:spid="_x0000_s1026" style="position:absolute;margin-left:68.4pt;margin-top:235.05pt;width:496.8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&#13;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C1527A4" wp14:editId="229E78CD">
                <wp:simplePos x="0" y="0"/>
                <wp:positionH relativeFrom="page">
                  <wp:posOffset>868680</wp:posOffset>
                </wp:positionH>
                <wp:positionV relativeFrom="page">
                  <wp:posOffset>3713480</wp:posOffset>
                </wp:positionV>
                <wp:extent cx="6452870" cy="8890"/>
                <wp:effectExtent l="0" t="0" r="0" b="3810"/>
                <wp:wrapNone/>
                <wp:docPr id="19528313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ED81" id="docshape11" o:spid="_x0000_s1026" style="position:absolute;margin-left:68.4pt;margin-top:292.4pt;width:508.1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" fillcolor="black" stroked="f">
                <v:path arrowok="t"/>
                <w10:wrap anchorx="page" anchory="page"/>
              </v:rect>
            </w:pict>
          </mc:Fallback>
        </mc:AlternateContent>
      </w:r>
      <w:r>
        <w:t>Responsabilidad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estos</w:t>
      </w:r>
      <w:r>
        <w:rPr>
          <w:spacing w:val="37"/>
        </w:rPr>
        <w:t xml:space="preserve"> </w:t>
      </w:r>
      <w:r>
        <w:rPr>
          <w:spacing w:val="-2"/>
        </w:rPr>
        <w:t>requisitos</w:t>
      </w:r>
    </w:p>
    <w:p w14:paraId="394EC1ED" w14:textId="77777777" w:rsidR="007E4606" w:rsidRDefault="00000000">
      <w:pPr>
        <w:pStyle w:val="BodyText"/>
        <w:spacing w:before="170" w:line="259" w:lineRule="auto"/>
        <w:ind w:left="187" w:right="237"/>
      </w:pPr>
      <w:r>
        <w:t>El</w:t>
      </w:r>
      <w:r>
        <w:rPr>
          <w:spacing w:val="25"/>
        </w:rPr>
        <w:t xml:space="preserve"> </w:t>
      </w:r>
      <w:proofErr w:type="spellStart"/>
      <w:r>
        <w:t>Standards</w:t>
      </w:r>
      <w:proofErr w:type="spellEnd"/>
      <w:r>
        <w:rPr>
          <w:spacing w:val="27"/>
        </w:rPr>
        <w:t xml:space="preserve"> </w:t>
      </w:r>
      <w:proofErr w:type="spellStart"/>
      <w:r>
        <w:t>Committee</w:t>
      </w:r>
      <w:proofErr w:type="spellEnd"/>
      <w:r>
        <w:rPr>
          <w:spacing w:val="27"/>
        </w:rPr>
        <w:t xml:space="preserve"> </w:t>
      </w:r>
      <w:r>
        <w:t>(</w:t>
      </w:r>
      <w:r>
        <w:rPr>
          <w:rFonts w:ascii="Helvetica" w:hAnsi="Helvetica"/>
          <w:i/>
        </w:rPr>
        <w:t>Comité</w:t>
      </w:r>
      <w:r>
        <w:rPr>
          <w:rFonts w:ascii="Helvetica" w:hAnsi="Helvetica"/>
          <w:i/>
          <w:spacing w:val="27"/>
        </w:rPr>
        <w:t xml:space="preserve"> </w:t>
      </w:r>
      <w:r>
        <w:rPr>
          <w:rFonts w:ascii="Helvetica" w:hAnsi="Helvetica"/>
          <w:i/>
        </w:rPr>
        <w:t>de</w:t>
      </w:r>
      <w:r>
        <w:rPr>
          <w:rFonts w:ascii="Helvetica" w:hAnsi="Helvetica"/>
          <w:i/>
          <w:spacing w:val="27"/>
        </w:rPr>
        <w:t xml:space="preserve"> </w:t>
      </w:r>
      <w:r>
        <w:rPr>
          <w:rFonts w:ascii="Helvetica" w:hAnsi="Helvetica"/>
          <w:i/>
        </w:rPr>
        <w:t>Normas</w:t>
      </w:r>
      <w:r>
        <w:t>)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EFI</w:t>
      </w:r>
      <w:r>
        <w:rPr>
          <w:spacing w:val="25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responsable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documento,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en forma periódica lo revisará y actualizará.</w:t>
      </w:r>
    </w:p>
    <w:p w14:paraId="1D728042" w14:textId="77777777" w:rsidR="007E4606" w:rsidRDefault="00000000">
      <w:pPr>
        <w:pStyle w:val="BodyText"/>
        <w:spacing w:before="161" w:line="266" w:lineRule="auto"/>
        <w:ind w:left="187"/>
      </w:pPr>
      <w:r>
        <w:t>Los</w:t>
      </w:r>
      <w:r>
        <w:rPr>
          <w:spacing w:val="26"/>
        </w:rPr>
        <w:t xml:space="preserve"> </w:t>
      </w:r>
      <w:r>
        <w:t>usuarios</w:t>
      </w:r>
      <w:r>
        <w:rPr>
          <w:spacing w:val="26"/>
        </w:rPr>
        <w:t xml:space="preserve"> </w:t>
      </w:r>
      <w:r>
        <w:t>deberán</w:t>
      </w:r>
      <w:r>
        <w:rPr>
          <w:spacing w:val="26"/>
        </w:rPr>
        <w:t xml:space="preserve"> </w:t>
      </w:r>
      <w:r>
        <w:t>verificar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estén</w:t>
      </w:r>
      <w:r>
        <w:rPr>
          <w:spacing w:val="26"/>
        </w:rPr>
        <w:t xml:space="preserve"> </w:t>
      </w:r>
      <w:r>
        <w:t>usando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última</w:t>
      </w:r>
      <w:r>
        <w:rPr>
          <w:spacing w:val="26"/>
        </w:rPr>
        <w:t xml:space="preserve"> </w:t>
      </w:r>
      <w:r>
        <w:t>versión;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ello</w:t>
      </w:r>
      <w:r>
        <w:rPr>
          <w:spacing w:val="26"/>
        </w:rPr>
        <w:t xml:space="preserve"> </w:t>
      </w:r>
      <w:r>
        <w:t>deben</w:t>
      </w:r>
      <w:r>
        <w:rPr>
          <w:spacing w:val="26"/>
        </w:rPr>
        <w:t xml:space="preserve"> </w:t>
      </w:r>
      <w:r>
        <w:t>consultar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 xml:space="preserve">el sitio web de EFI en: </w:t>
      </w:r>
      <w:hyperlink r:id="rId13">
        <w:r>
          <w:rPr>
            <w:color w:val="84BD00"/>
            <w:u w:val="single" w:color="84BD00"/>
          </w:rPr>
          <w:t>www.equitablefood.org</w:t>
        </w:r>
      </w:hyperlink>
      <w:r>
        <w:rPr>
          <w:color w:val="84BD00"/>
          <w:u w:val="single" w:color="84BD00"/>
        </w:rPr>
        <w:t>.</w:t>
      </w:r>
    </w:p>
    <w:p w14:paraId="4CAF31AD" w14:textId="77777777" w:rsidR="007E4606" w:rsidRDefault="007E4606">
      <w:pPr>
        <w:pStyle w:val="BodyText"/>
        <w:rPr>
          <w:sz w:val="20"/>
        </w:rPr>
      </w:pPr>
    </w:p>
    <w:p w14:paraId="7811A18C" w14:textId="77777777" w:rsidR="007E4606" w:rsidRDefault="007E4606">
      <w:pPr>
        <w:pStyle w:val="BodyText"/>
        <w:spacing w:before="3"/>
        <w:rPr>
          <w:sz w:val="26"/>
        </w:rPr>
      </w:pPr>
    </w:p>
    <w:p w14:paraId="576F60AF" w14:textId="77777777" w:rsidR="007E4606" w:rsidRDefault="00000000">
      <w:pPr>
        <w:pStyle w:val="Heading1"/>
        <w:spacing w:before="46"/>
      </w:pPr>
      <w:r>
        <w:t>Versiones</w:t>
      </w:r>
      <w:r>
        <w:rPr>
          <w:spacing w:val="41"/>
        </w:rPr>
        <w:t xml:space="preserve"> </w:t>
      </w:r>
      <w:r>
        <w:rPr>
          <w:spacing w:val="-2"/>
        </w:rPr>
        <w:t>publicadas</w:t>
      </w:r>
    </w:p>
    <w:p w14:paraId="66DCF7E8" w14:textId="77777777" w:rsidR="007E4606" w:rsidRDefault="00000000">
      <w:pPr>
        <w:pStyle w:val="BodyText"/>
        <w:tabs>
          <w:tab w:val="left" w:pos="2576"/>
          <w:tab w:val="left" w:pos="5168"/>
        </w:tabs>
        <w:spacing w:before="231"/>
        <w:ind w:left="422"/>
      </w:pPr>
      <w:r>
        <w:t>Versión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N.°</w:t>
      </w:r>
      <w:proofErr w:type="spellEnd"/>
      <w:r>
        <w:tab/>
      </w:r>
      <w:r>
        <w:rPr>
          <w:spacing w:val="-2"/>
        </w:rPr>
        <w:t>Fecha</w:t>
      </w:r>
      <w:r>
        <w:tab/>
        <w:t>Descripción</w:t>
      </w:r>
      <w:r>
        <w:rPr>
          <w:spacing w:val="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enmienda</w:t>
      </w:r>
    </w:p>
    <w:p w14:paraId="461F736C" w14:textId="77777777" w:rsidR="007E4606" w:rsidRDefault="007E4606">
      <w:pPr>
        <w:pStyle w:val="BodyText"/>
        <w:spacing w:before="10"/>
        <w:rPr>
          <w:sz w:val="25"/>
        </w:rPr>
      </w:pPr>
    </w:p>
    <w:p w14:paraId="3F9BBE8A" w14:textId="2E74777A" w:rsidR="007E4606" w:rsidRDefault="00000000">
      <w:pPr>
        <w:pStyle w:val="BodyText"/>
        <w:tabs>
          <w:tab w:val="left" w:pos="5167"/>
        </w:tabs>
        <w:spacing w:before="118" w:line="172" w:lineRule="auto"/>
        <w:ind w:left="5167" w:right="401" w:hanging="4745"/>
      </w:pPr>
      <w:r>
        <w:rPr>
          <w:spacing w:val="-4"/>
          <w:position w:val="-12"/>
        </w:rPr>
        <w:t>v1.0</w:t>
      </w:r>
      <w:r w:rsidR="00417904">
        <w:rPr>
          <w:spacing w:val="-4"/>
          <w:position w:val="-12"/>
        </w:rPr>
        <w:t xml:space="preserve">.                          1 de </w:t>
      </w:r>
      <w:r w:rsidR="00F36475">
        <w:rPr>
          <w:spacing w:val="-4"/>
          <w:position w:val="-12"/>
        </w:rPr>
        <w:t>enero</w:t>
      </w:r>
      <w:r w:rsidR="00417904">
        <w:rPr>
          <w:spacing w:val="-4"/>
          <w:position w:val="-12"/>
        </w:rPr>
        <w:t xml:space="preserve"> de 2024</w:t>
      </w:r>
      <w:r>
        <w:rPr>
          <w:position w:val="-12"/>
        </w:rPr>
        <w:tab/>
      </w:r>
      <w:r>
        <w:t>Primera versión al público de EFI - Cultura de Inocuidad de los Alimentos.</w:t>
      </w:r>
    </w:p>
    <w:p w14:paraId="54E998D6" w14:textId="77777777" w:rsidR="007E4606" w:rsidRDefault="007E4606">
      <w:pPr>
        <w:spacing w:line="172" w:lineRule="auto"/>
        <w:sectPr w:rsidR="007E4606" w:rsidSect="002837FB">
          <w:footerReference w:type="default" r:id="rId14"/>
          <w:pgSz w:w="12240" w:h="15840"/>
          <w:pgMar w:top="1420" w:right="1140" w:bottom="1480" w:left="1080" w:header="0" w:footer="1285" w:gutter="0"/>
          <w:cols w:space="720"/>
        </w:sectPr>
      </w:pPr>
    </w:p>
    <w:p w14:paraId="20992861" w14:textId="77777777" w:rsidR="007E4606" w:rsidRDefault="00000000">
      <w:pPr>
        <w:pStyle w:val="Heading2"/>
        <w:spacing w:before="21"/>
      </w:pPr>
      <w:r>
        <w:lastRenderedPageBreak/>
        <w:t>Acerca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Equitable</w:t>
      </w:r>
      <w:proofErr w:type="spellEnd"/>
      <w:r>
        <w:rPr>
          <w:spacing w:val="-7"/>
        </w:rPr>
        <w:t xml:space="preserve"> </w:t>
      </w:r>
      <w:proofErr w:type="spellStart"/>
      <w:r>
        <w:t>Food</w:t>
      </w:r>
      <w:proofErr w:type="spellEnd"/>
      <w:r>
        <w:rPr>
          <w:spacing w:val="-7"/>
        </w:rPr>
        <w:t xml:space="preserve"> </w:t>
      </w:r>
      <w:proofErr w:type="spellStart"/>
      <w:r>
        <w:t>Initiative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EFI</w:t>
      </w:r>
    </w:p>
    <w:p w14:paraId="2EAED486" w14:textId="77777777" w:rsidR="007E4606" w:rsidRDefault="007E4606">
      <w:pPr>
        <w:pStyle w:val="BodyText"/>
        <w:rPr>
          <w:rFonts w:ascii="Helvetica"/>
          <w:b/>
          <w:sz w:val="28"/>
        </w:rPr>
      </w:pPr>
    </w:p>
    <w:p w14:paraId="041BF6DE" w14:textId="77777777" w:rsidR="007E4606" w:rsidRDefault="00000000">
      <w:pPr>
        <w:pStyle w:val="BodyText"/>
        <w:spacing w:line="261" w:lineRule="auto"/>
        <w:ind w:left="187" w:right="123"/>
        <w:jc w:val="both"/>
      </w:pPr>
      <w:r>
        <w:t>EFI es una organización sin ánimo de lucro dedicada al desarrollo de habilidades y la emisión de certificaciones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reúne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productores,</w:t>
      </w:r>
      <w:r>
        <w:rPr>
          <w:spacing w:val="40"/>
        </w:rPr>
        <w:t xml:space="preserve"> </w:t>
      </w:r>
      <w:r>
        <w:t>trabajadores</w:t>
      </w:r>
      <w:r>
        <w:rPr>
          <w:spacing w:val="40"/>
        </w:rPr>
        <w:t xml:space="preserve"> </w:t>
      </w:r>
      <w:r>
        <w:t>agrícolas,</w:t>
      </w:r>
      <w:r>
        <w:rPr>
          <w:spacing w:val="40"/>
        </w:rPr>
        <w:t xml:space="preserve"> </w:t>
      </w:r>
      <w:r>
        <w:t>compradores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consumidores</w:t>
      </w:r>
      <w:r>
        <w:rPr>
          <w:spacing w:val="40"/>
        </w:rPr>
        <w:t xml:space="preserve"> </w:t>
      </w:r>
      <w:r>
        <w:t>con el fin de crear un sistema de alimentos más seguro y equitativo. Este enfoque singular establece</w:t>
      </w:r>
      <w:r>
        <w:rPr>
          <w:spacing w:val="40"/>
        </w:rPr>
        <w:t xml:space="preserve"> </w:t>
      </w:r>
      <w:r>
        <w:t>normas</w:t>
      </w:r>
      <w:r>
        <w:rPr>
          <w:spacing w:val="37"/>
        </w:rPr>
        <w:t xml:space="preserve"> </w:t>
      </w:r>
      <w:r>
        <w:t>sobre</w:t>
      </w:r>
      <w:r>
        <w:rPr>
          <w:spacing w:val="37"/>
        </w:rPr>
        <w:t xml:space="preserve"> </w:t>
      </w:r>
      <w:r>
        <w:t>prácticas</w:t>
      </w:r>
      <w:r>
        <w:rPr>
          <w:spacing w:val="37"/>
        </w:rPr>
        <w:t xml:space="preserve"> </w:t>
      </w:r>
      <w:r>
        <w:t>laborales,</w:t>
      </w:r>
      <w:r>
        <w:rPr>
          <w:spacing w:val="35"/>
        </w:rPr>
        <w:t xml:space="preserve"> </w:t>
      </w:r>
      <w:r>
        <w:t>inocuidad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alimentos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manejo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plagas</w:t>
      </w:r>
      <w:r>
        <w:rPr>
          <w:spacing w:val="37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mismo</w:t>
      </w:r>
      <w:r>
        <w:rPr>
          <w:spacing w:val="37"/>
        </w:rPr>
        <w:t xml:space="preserve"> </w:t>
      </w:r>
      <w:r>
        <w:t>tiempo que</w:t>
      </w:r>
      <w:r>
        <w:rPr>
          <w:spacing w:val="40"/>
        </w:rPr>
        <w:t xml:space="preserve"> </w:t>
      </w:r>
      <w:r>
        <w:t>invita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trabajadores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niveles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abordar</w:t>
      </w:r>
      <w:r>
        <w:rPr>
          <w:spacing w:val="40"/>
        </w:rPr>
        <w:t xml:space="preserve"> </w:t>
      </w:r>
      <w:r>
        <w:t>temas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desafíos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 sector de frutas y vegetales.</w:t>
      </w:r>
    </w:p>
    <w:p w14:paraId="3FDA627D" w14:textId="77777777" w:rsidR="007E4606" w:rsidRDefault="007E4606">
      <w:pPr>
        <w:pStyle w:val="BodyText"/>
        <w:spacing w:before="4"/>
        <w:rPr>
          <w:sz w:val="28"/>
        </w:rPr>
      </w:pPr>
    </w:p>
    <w:p w14:paraId="380125F5" w14:textId="77777777" w:rsidR="007E4606" w:rsidRDefault="00000000">
      <w:pPr>
        <w:pStyle w:val="Heading2"/>
      </w:pPr>
      <w:r>
        <w:t>Nuestra</w:t>
      </w:r>
      <w:r>
        <w:rPr>
          <w:spacing w:val="-10"/>
        </w:rPr>
        <w:t xml:space="preserve"> </w:t>
      </w:r>
      <w:r>
        <w:rPr>
          <w:spacing w:val="-2"/>
        </w:rPr>
        <w:t>misión</w:t>
      </w:r>
    </w:p>
    <w:p w14:paraId="1F1A0BF6" w14:textId="77777777" w:rsidR="007E4606" w:rsidRDefault="00000000">
      <w:pPr>
        <w:pStyle w:val="BodyText"/>
        <w:spacing w:before="41" w:line="261" w:lineRule="auto"/>
        <w:ind w:left="187" w:right="125"/>
        <w:jc w:val="both"/>
      </w:pPr>
      <w:r>
        <w:t>Reunir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productores,</w:t>
      </w:r>
      <w:r>
        <w:rPr>
          <w:spacing w:val="25"/>
        </w:rPr>
        <w:t xml:space="preserve"> </w:t>
      </w:r>
      <w:r>
        <w:t>trabajadores</w:t>
      </w:r>
      <w:r>
        <w:rPr>
          <w:spacing w:val="27"/>
        </w:rPr>
        <w:t xml:space="preserve"> </w:t>
      </w:r>
      <w:r>
        <w:t>agrícolas,</w:t>
      </w:r>
      <w:r>
        <w:rPr>
          <w:spacing w:val="25"/>
        </w:rPr>
        <w:t xml:space="preserve"> </w:t>
      </w:r>
      <w:r>
        <w:t>compradores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consumidores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fin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transformar el</w:t>
      </w:r>
      <w:r>
        <w:rPr>
          <w:spacing w:val="40"/>
        </w:rPr>
        <w:t xml:space="preserve"> </w:t>
      </w:r>
      <w:r>
        <w:t>sector</w:t>
      </w:r>
      <w:r>
        <w:rPr>
          <w:spacing w:val="40"/>
        </w:rPr>
        <w:t xml:space="preserve"> </w:t>
      </w:r>
      <w:r>
        <w:t>agrícola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vidas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trabajadores</w:t>
      </w:r>
      <w:r>
        <w:rPr>
          <w:spacing w:val="40"/>
        </w:rPr>
        <w:t xml:space="preserve"> </w:t>
      </w:r>
      <w:r>
        <w:t>agrícolas.</w:t>
      </w:r>
    </w:p>
    <w:p w14:paraId="45499BAE" w14:textId="77777777" w:rsidR="007E4606" w:rsidRDefault="007E4606">
      <w:pPr>
        <w:pStyle w:val="BodyText"/>
        <w:spacing w:before="4"/>
        <w:rPr>
          <w:sz w:val="24"/>
        </w:rPr>
      </w:pPr>
    </w:p>
    <w:p w14:paraId="33E64EB5" w14:textId="77777777" w:rsidR="007E4606" w:rsidRDefault="00000000">
      <w:pPr>
        <w:pStyle w:val="Heading2"/>
      </w:pPr>
      <w:r>
        <w:t>Creemos</w:t>
      </w:r>
      <w:r>
        <w:rPr>
          <w:spacing w:val="-10"/>
        </w:rPr>
        <w:t xml:space="preserve"> </w:t>
      </w:r>
      <w:r>
        <w:rPr>
          <w:spacing w:val="-4"/>
        </w:rPr>
        <w:t>que:</w:t>
      </w:r>
    </w:p>
    <w:p w14:paraId="25665032" w14:textId="77777777" w:rsidR="007E4606" w:rsidRDefault="00000000">
      <w:pPr>
        <w:pStyle w:val="ListParagraph"/>
        <w:numPr>
          <w:ilvl w:val="0"/>
          <w:numId w:val="11"/>
        </w:numPr>
        <w:tabs>
          <w:tab w:val="left" w:pos="907"/>
          <w:tab w:val="left" w:pos="908"/>
        </w:tabs>
        <w:spacing w:before="45"/>
        <w:ind w:hanging="361"/>
        <w:rPr>
          <w:sz w:val="21"/>
        </w:rPr>
      </w:pPr>
      <w:r>
        <w:rPr>
          <w:sz w:val="21"/>
        </w:rPr>
        <w:t>Ser</w:t>
      </w:r>
      <w:r>
        <w:rPr>
          <w:spacing w:val="21"/>
          <w:sz w:val="21"/>
        </w:rPr>
        <w:t xml:space="preserve"> </w:t>
      </w:r>
      <w:r>
        <w:rPr>
          <w:sz w:val="21"/>
        </w:rPr>
        <w:t>trabajador/a</w:t>
      </w:r>
      <w:r>
        <w:rPr>
          <w:spacing w:val="23"/>
          <w:sz w:val="21"/>
        </w:rPr>
        <w:t xml:space="preserve"> </w:t>
      </w:r>
      <w:r>
        <w:rPr>
          <w:sz w:val="21"/>
        </w:rPr>
        <w:t>agrícola</w:t>
      </w:r>
      <w:r>
        <w:rPr>
          <w:spacing w:val="23"/>
          <w:sz w:val="21"/>
        </w:rPr>
        <w:t xml:space="preserve"> </w:t>
      </w:r>
      <w:r>
        <w:rPr>
          <w:sz w:val="21"/>
        </w:rPr>
        <w:t>es</w:t>
      </w:r>
      <w:r>
        <w:rPr>
          <w:spacing w:val="22"/>
          <w:sz w:val="21"/>
        </w:rPr>
        <w:t xml:space="preserve"> </w:t>
      </w:r>
      <w:r>
        <w:rPr>
          <w:sz w:val="21"/>
        </w:rPr>
        <w:t>una</w:t>
      </w:r>
      <w:r>
        <w:rPr>
          <w:spacing w:val="23"/>
          <w:sz w:val="21"/>
        </w:rPr>
        <w:t xml:space="preserve"> </w:t>
      </w:r>
      <w:r>
        <w:rPr>
          <w:sz w:val="21"/>
        </w:rPr>
        <w:t>profesión</w:t>
      </w:r>
      <w:r>
        <w:rPr>
          <w:spacing w:val="23"/>
          <w:sz w:val="21"/>
        </w:rPr>
        <w:t xml:space="preserve"> </w:t>
      </w:r>
      <w:r>
        <w:rPr>
          <w:sz w:val="21"/>
        </w:rPr>
        <w:t>valiosa</w:t>
      </w:r>
      <w:r>
        <w:rPr>
          <w:spacing w:val="24"/>
          <w:sz w:val="21"/>
        </w:rPr>
        <w:t xml:space="preserve"> </w:t>
      </w:r>
      <w:r>
        <w:rPr>
          <w:sz w:val="21"/>
        </w:rPr>
        <w:t>y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honesta.</w:t>
      </w:r>
    </w:p>
    <w:p w14:paraId="611F4ADB" w14:textId="77777777" w:rsidR="007E4606" w:rsidRDefault="00000000">
      <w:pPr>
        <w:pStyle w:val="ListParagraph"/>
        <w:numPr>
          <w:ilvl w:val="0"/>
          <w:numId w:val="11"/>
        </w:numPr>
        <w:tabs>
          <w:tab w:val="left" w:pos="907"/>
          <w:tab w:val="left" w:pos="908"/>
        </w:tabs>
        <w:spacing w:before="32" w:line="261" w:lineRule="auto"/>
        <w:ind w:right="124"/>
        <w:rPr>
          <w:sz w:val="21"/>
        </w:rPr>
      </w:pPr>
      <w:r>
        <w:rPr>
          <w:sz w:val="21"/>
        </w:rPr>
        <w:t>Las habilidades y contribuciones de los trabajadores agrícolas crean un ambiente laboral más</w:t>
      </w:r>
      <w:r>
        <w:rPr>
          <w:spacing w:val="40"/>
          <w:sz w:val="21"/>
        </w:rPr>
        <w:t xml:space="preserve"> </w:t>
      </w:r>
      <w:r>
        <w:rPr>
          <w:sz w:val="21"/>
        </w:rPr>
        <w:t>saludable</w:t>
      </w:r>
      <w:r>
        <w:rPr>
          <w:spacing w:val="40"/>
          <w:sz w:val="21"/>
        </w:rPr>
        <w:t xml:space="preserve"> </w:t>
      </w:r>
      <w:r>
        <w:rPr>
          <w:sz w:val="21"/>
        </w:rPr>
        <w:t>y resultan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alimentos más seguros.</w:t>
      </w:r>
    </w:p>
    <w:p w14:paraId="08879259" w14:textId="77777777" w:rsidR="007E4606" w:rsidRDefault="00000000">
      <w:pPr>
        <w:pStyle w:val="ListParagraph"/>
        <w:numPr>
          <w:ilvl w:val="0"/>
          <w:numId w:val="11"/>
        </w:numPr>
        <w:tabs>
          <w:tab w:val="left" w:pos="907"/>
          <w:tab w:val="left" w:pos="908"/>
        </w:tabs>
        <w:spacing w:before="7" w:line="266" w:lineRule="auto"/>
        <w:ind w:right="125"/>
        <w:rPr>
          <w:sz w:val="21"/>
        </w:rPr>
      </w:pPr>
      <w:r>
        <w:rPr>
          <w:sz w:val="21"/>
        </w:rPr>
        <w:t>El futuro de la agricultura radica en la colaboración entre productores, trabajadores agrícolas,</w:t>
      </w:r>
      <w:r>
        <w:rPr>
          <w:spacing w:val="80"/>
          <w:sz w:val="21"/>
        </w:rPr>
        <w:t xml:space="preserve"> </w:t>
      </w:r>
      <w:r>
        <w:rPr>
          <w:sz w:val="21"/>
        </w:rPr>
        <w:t>compradores y consumidores.</w:t>
      </w:r>
    </w:p>
    <w:p w14:paraId="54060B31" w14:textId="77777777" w:rsidR="007E4606" w:rsidRDefault="00000000">
      <w:pPr>
        <w:pStyle w:val="ListParagraph"/>
        <w:numPr>
          <w:ilvl w:val="0"/>
          <w:numId w:val="11"/>
        </w:numPr>
        <w:tabs>
          <w:tab w:val="left" w:pos="907"/>
          <w:tab w:val="left" w:pos="908"/>
        </w:tabs>
        <w:ind w:hanging="361"/>
        <w:rPr>
          <w:sz w:val="21"/>
        </w:rPr>
      </w:pPr>
      <w:r>
        <w:rPr>
          <w:sz w:val="21"/>
        </w:rPr>
        <w:t>Al</w:t>
      </w:r>
      <w:r>
        <w:rPr>
          <w:spacing w:val="28"/>
          <w:sz w:val="21"/>
        </w:rPr>
        <w:t xml:space="preserve"> </w:t>
      </w:r>
      <w:r>
        <w:rPr>
          <w:sz w:val="21"/>
        </w:rPr>
        <w:t>transformar</w:t>
      </w:r>
      <w:r>
        <w:rPr>
          <w:spacing w:val="32"/>
          <w:sz w:val="21"/>
        </w:rPr>
        <w:t xml:space="preserve"> </w:t>
      </w:r>
      <w:r>
        <w:rPr>
          <w:sz w:val="21"/>
        </w:rPr>
        <w:t>la</w:t>
      </w:r>
      <w:r>
        <w:rPr>
          <w:spacing w:val="34"/>
          <w:sz w:val="21"/>
        </w:rPr>
        <w:t xml:space="preserve"> </w:t>
      </w:r>
      <w:r>
        <w:rPr>
          <w:sz w:val="21"/>
        </w:rPr>
        <w:t>agricultura,</w:t>
      </w:r>
      <w:r>
        <w:rPr>
          <w:spacing w:val="32"/>
          <w:sz w:val="21"/>
        </w:rPr>
        <w:t xml:space="preserve"> </w:t>
      </w:r>
      <w:r>
        <w:rPr>
          <w:sz w:val="21"/>
        </w:rPr>
        <w:t>transformaremos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vidas.</w:t>
      </w:r>
    </w:p>
    <w:p w14:paraId="06E82CBF" w14:textId="77777777" w:rsidR="007E4606" w:rsidRDefault="007E4606">
      <w:pPr>
        <w:rPr>
          <w:sz w:val="21"/>
        </w:rPr>
        <w:sectPr w:rsidR="007E4606" w:rsidSect="002837FB">
          <w:footerReference w:type="default" r:id="rId15"/>
          <w:pgSz w:w="12240" w:h="15840"/>
          <w:pgMar w:top="1420" w:right="1140" w:bottom="1460" w:left="1080" w:header="0" w:footer="1273" w:gutter="0"/>
          <w:cols w:space="720"/>
        </w:sectPr>
      </w:pPr>
    </w:p>
    <w:p w14:paraId="14095BFA" w14:textId="511152B5" w:rsidR="007E4606" w:rsidRDefault="00000000">
      <w:pPr>
        <w:pStyle w:val="Heading2"/>
        <w:spacing w:before="29"/>
      </w:pPr>
      <w:r>
        <w:lastRenderedPageBreak/>
        <w:t>Introducción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GFSI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EFI</w:t>
      </w:r>
    </w:p>
    <w:p w14:paraId="461A4F53" w14:textId="77777777" w:rsidR="007E4606" w:rsidRDefault="007E4606">
      <w:pPr>
        <w:pStyle w:val="BodyText"/>
        <w:spacing w:before="9"/>
        <w:rPr>
          <w:rFonts w:ascii="Helvetica"/>
          <w:b/>
          <w:sz w:val="24"/>
        </w:rPr>
      </w:pPr>
    </w:p>
    <w:p w14:paraId="7A620442" w14:textId="1ABDFE43" w:rsidR="007E4606" w:rsidRDefault="00000000">
      <w:pPr>
        <w:pStyle w:val="BodyText"/>
        <w:spacing w:line="261" w:lineRule="auto"/>
        <w:ind w:left="187" w:right="237"/>
      </w:pPr>
      <w:r>
        <w:t>Una</w:t>
      </w:r>
      <w:r>
        <w:rPr>
          <w:spacing w:val="36"/>
        </w:rPr>
        <w:t xml:space="preserve"> </w:t>
      </w:r>
      <w:r>
        <w:t>innovación</w:t>
      </w:r>
      <w:r>
        <w:rPr>
          <w:spacing w:val="36"/>
        </w:rPr>
        <w:t xml:space="preserve"> </w:t>
      </w:r>
      <w:r>
        <w:t>importante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EFI</w:t>
      </w:r>
      <w:r>
        <w:rPr>
          <w:spacing w:val="34"/>
        </w:rPr>
        <w:t xml:space="preserve"> </w:t>
      </w:r>
      <w:r>
        <w:t>contribuye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cadena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valor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productos</w:t>
      </w:r>
      <w:r>
        <w:rPr>
          <w:spacing w:val="36"/>
        </w:rPr>
        <w:t xml:space="preserve"> </w:t>
      </w:r>
      <w:r>
        <w:t>frescos</w:t>
      </w:r>
      <w:r>
        <w:rPr>
          <w:spacing w:val="36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su apoyo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productores</w:t>
      </w:r>
      <w:r>
        <w:rPr>
          <w:spacing w:val="40"/>
        </w:rPr>
        <w:t xml:space="preserve"> </w:t>
      </w:r>
      <w:r>
        <w:t>certificados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buscan</w:t>
      </w:r>
      <w:r>
        <w:rPr>
          <w:spacing w:val="40"/>
        </w:rPr>
        <w:t xml:space="preserve"> </w:t>
      </w:r>
      <w:r>
        <w:t>involucrar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fuerza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manera efectiva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producción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alimentos</w:t>
      </w:r>
      <w:r>
        <w:rPr>
          <w:spacing w:val="39"/>
        </w:rPr>
        <w:t xml:space="preserve"> </w:t>
      </w:r>
      <w:r>
        <w:t>más</w:t>
      </w:r>
      <w:r>
        <w:rPr>
          <w:spacing w:val="39"/>
        </w:rPr>
        <w:t xml:space="preserve"> </w:t>
      </w:r>
      <w:r>
        <w:t>inocuos.</w:t>
      </w:r>
      <w:r>
        <w:rPr>
          <w:spacing w:val="37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mismo</w:t>
      </w:r>
      <w:r>
        <w:rPr>
          <w:spacing w:val="39"/>
        </w:rPr>
        <w:t xml:space="preserve"> </w:t>
      </w:r>
      <w:r>
        <w:t>tiempo,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requieren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diversas prácticas</w:t>
      </w:r>
      <w:r>
        <w:rPr>
          <w:spacing w:val="26"/>
        </w:rPr>
        <w:t xml:space="preserve"> </w:t>
      </w:r>
      <w:r>
        <w:t>técnicas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sistemas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gestión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reducir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riesgo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producto</w:t>
      </w:r>
      <w:r>
        <w:rPr>
          <w:spacing w:val="26"/>
        </w:rPr>
        <w:t xml:space="preserve"> </w:t>
      </w:r>
      <w:r>
        <w:t>inseguro</w:t>
      </w:r>
      <w:r>
        <w:rPr>
          <w:spacing w:val="27"/>
        </w:rPr>
        <w:t xml:space="preserve"> </w:t>
      </w:r>
      <w:r>
        <w:t>llegue al</w:t>
      </w:r>
      <w:r>
        <w:rPr>
          <w:spacing w:val="34"/>
        </w:rPr>
        <w:t xml:space="preserve"> </w:t>
      </w:r>
      <w:r>
        <w:t>mercado.</w:t>
      </w:r>
      <w:r>
        <w:rPr>
          <w:spacing w:val="34"/>
        </w:rPr>
        <w:t xml:space="preserve"> </w:t>
      </w:r>
      <w:r>
        <w:t>Estos</w:t>
      </w:r>
      <w:r>
        <w:rPr>
          <w:spacing w:val="36"/>
        </w:rPr>
        <w:t xml:space="preserve"> </w:t>
      </w:r>
      <w:r>
        <w:t>elementos</w:t>
      </w:r>
      <w:r>
        <w:rPr>
          <w:spacing w:val="36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base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normas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Iniciativa</w:t>
      </w:r>
      <w:r>
        <w:rPr>
          <w:spacing w:val="36"/>
        </w:rPr>
        <w:t xml:space="preserve"> </w:t>
      </w:r>
      <w:r>
        <w:t>Mundial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Inocuidad Alimentaria</w:t>
      </w:r>
      <w:r>
        <w:rPr>
          <w:spacing w:val="40"/>
        </w:rPr>
        <w:t xml:space="preserve"> </w:t>
      </w:r>
      <w:r>
        <w:t>(Global</w:t>
      </w:r>
      <w:r>
        <w:rPr>
          <w:spacing w:val="40"/>
        </w:rPr>
        <w:t xml:space="preserve"> </w:t>
      </w:r>
      <w:proofErr w:type="spellStart"/>
      <w:r>
        <w:t>Food</w:t>
      </w:r>
      <w:proofErr w:type="spellEnd"/>
      <w:r>
        <w:rPr>
          <w:spacing w:val="40"/>
        </w:rPr>
        <w:t xml:space="preserve"> </w:t>
      </w:r>
      <w:r>
        <w:t>Safety</w:t>
      </w:r>
      <w:r>
        <w:rPr>
          <w:spacing w:val="40"/>
        </w:rPr>
        <w:t xml:space="preserve"> </w:t>
      </w:r>
      <w:proofErr w:type="spellStart"/>
      <w:r>
        <w:t>Initiative</w:t>
      </w:r>
      <w:proofErr w:type="spellEnd"/>
      <w:r>
        <w:rPr>
          <w:spacing w:val="40"/>
        </w:rPr>
        <w:t xml:space="preserve"> </w:t>
      </w:r>
      <w:r>
        <w:t>-GFSI).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programa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GFSI,</w:t>
      </w:r>
      <w:r>
        <w:rPr>
          <w:spacing w:val="40"/>
        </w:rPr>
        <w:t xml:space="preserve"> </w:t>
      </w:r>
      <w:r>
        <w:t>EFI</w:t>
      </w:r>
      <w:r>
        <w:rPr>
          <w:spacing w:val="40"/>
        </w:rPr>
        <w:t xml:space="preserve"> </w:t>
      </w:r>
      <w:r>
        <w:t>aceptará una</w:t>
      </w:r>
      <w:r>
        <w:rPr>
          <w:spacing w:val="35"/>
        </w:rPr>
        <w:t xml:space="preserve"> </w:t>
      </w:r>
      <w:r>
        <w:t>certificación</w:t>
      </w:r>
      <w:r>
        <w:rPr>
          <w:spacing w:val="35"/>
        </w:rPr>
        <w:t xml:space="preserve"> </w:t>
      </w:r>
      <w:r>
        <w:t>reconocida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GFSI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lugar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auditoría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todas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de inocuidad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alimentos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EFI.</w:t>
      </w:r>
      <w:r>
        <w:rPr>
          <w:spacing w:val="37"/>
        </w:rPr>
        <w:t xml:space="preserve"> </w:t>
      </w:r>
      <w:r>
        <w:t>Sin</w:t>
      </w:r>
      <w:r>
        <w:rPr>
          <w:spacing w:val="38"/>
        </w:rPr>
        <w:t xml:space="preserve"> </w:t>
      </w:r>
      <w:r>
        <w:t>embargo,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propósito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mantener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ventaja competitiva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productores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genera</w:t>
      </w:r>
      <w:r>
        <w:rPr>
          <w:spacing w:val="40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trabajadores</w:t>
      </w:r>
      <w:r>
        <w:rPr>
          <w:spacing w:val="40"/>
        </w:rPr>
        <w:t xml:space="preserve"> </w:t>
      </w:r>
      <w:r>
        <w:t>agrícolas</w:t>
      </w:r>
      <w:r>
        <w:rPr>
          <w:spacing w:val="40"/>
        </w:rPr>
        <w:t xml:space="preserve"> </w:t>
      </w:r>
      <w:r>
        <w:t>particip</w:t>
      </w:r>
      <w:r w:rsidR="00F36475">
        <w:t>a</w:t>
      </w:r>
      <w:r>
        <w:t>n</w:t>
      </w:r>
      <w:r>
        <w:rPr>
          <w:spacing w:val="40"/>
        </w:rPr>
        <w:t xml:space="preserve"> </w:t>
      </w:r>
      <w:r>
        <w:t>en asegurar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inocuidad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alimentos,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productores</w:t>
      </w:r>
      <w:r>
        <w:rPr>
          <w:spacing w:val="40"/>
        </w:rPr>
        <w:t xml:space="preserve"> </w:t>
      </w:r>
      <w:r>
        <w:t>serán</w:t>
      </w:r>
      <w:r>
        <w:rPr>
          <w:spacing w:val="40"/>
        </w:rPr>
        <w:t xml:space="preserve"> </w:t>
      </w:r>
      <w:r>
        <w:t>auditados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A</w:t>
      </w:r>
      <w:r w:rsidR="00074E99">
        <w:t>dendum</w:t>
      </w:r>
      <w:r>
        <w:rPr>
          <w:spacing w:val="40"/>
        </w:rPr>
        <w:t xml:space="preserve"> </w:t>
      </w:r>
      <w:r>
        <w:t>de Cultura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Inocuidad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Alimentos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EFI</w:t>
      </w:r>
      <w:r>
        <w:rPr>
          <w:spacing w:val="33"/>
        </w:rPr>
        <w:t xml:space="preserve"> </w:t>
      </w:r>
      <w:r>
        <w:t>(EFI</w:t>
      </w:r>
      <w:r>
        <w:rPr>
          <w:spacing w:val="33"/>
        </w:rPr>
        <w:t xml:space="preserve"> </w:t>
      </w:r>
      <w:r>
        <w:t>Culture</w:t>
      </w:r>
      <w:r>
        <w:rPr>
          <w:spacing w:val="35"/>
        </w:rPr>
        <w:t xml:space="preserve"> </w:t>
      </w:r>
      <w:proofErr w:type="spellStart"/>
      <w:r>
        <w:t>of</w:t>
      </w:r>
      <w:proofErr w:type="spellEnd"/>
      <w:r>
        <w:rPr>
          <w:spacing w:val="33"/>
        </w:rPr>
        <w:t xml:space="preserve"> </w:t>
      </w:r>
      <w:proofErr w:type="spellStart"/>
      <w:r>
        <w:t>Food</w:t>
      </w:r>
      <w:proofErr w:type="spellEnd"/>
      <w:r>
        <w:rPr>
          <w:spacing w:val="35"/>
        </w:rPr>
        <w:t xml:space="preserve"> </w:t>
      </w:r>
      <w:r>
        <w:t>Safety</w:t>
      </w:r>
      <w:r>
        <w:rPr>
          <w:spacing w:val="35"/>
        </w:rPr>
        <w:t xml:space="preserve"> </w:t>
      </w:r>
      <w:proofErr w:type="spellStart"/>
      <w:r>
        <w:t>Addendum</w:t>
      </w:r>
      <w:proofErr w:type="spellEnd"/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este documento)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deberán</w:t>
      </w:r>
      <w:r>
        <w:rPr>
          <w:spacing w:val="40"/>
        </w:rPr>
        <w:t xml:space="preserve"> </w:t>
      </w:r>
      <w:r>
        <w:t>demostrar</w:t>
      </w:r>
      <w:r>
        <w:rPr>
          <w:spacing w:val="40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mismo.</w:t>
      </w:r>
    </w:p>
    <w:p w14:paraId="1D4A4167" w14:textId="77777777" w:rsidR="007E4606" w:rsidRDefault="007E4606">
      <w:pPr>
        <w:pStyle w:val="BodyText"/>
        <w:rPr>
          <w:sz w:val="24"/>
        </w:rPr>
      </w:pPr>
    </w:p>
    <w:p w14:paraId="44BBD5C6" w14:textId="77777777" w:rsidR="007E4606" w:rsidRDefault="007E4606">
      <w:pPr>
        <w:pStyle w:val="BodyText"/>
        <w:spacing w:before="6"/>
      </w:pPr>
    </w:p>
    <w:p w14:paraId="7504E019" w14:textId="77777777" w:rsidR="007E4606" w:rsidRDefault="00000000">
      <w:pPr>
        <w:pStyle w:val="Heading2"/>
      </w:pPr>
      <w:r>
        <w:rPr>
          <w:spacing w:val="-2"/>
        </w:rPr>
        <w:t>Alcance</w:t>
      </w:r>
    </w:p>
    <w:p w14:paraId="571610BF" w14:textId="77777777" w:rsidR="007E4606" w:rsidRDefault="007E4606">
      <w:pPr>
        <w:pStyle w:val="BodyText"/>
        <w:spacing w:before="1"/>
        <w:rPr>
          <w:rFonts w:ascii="Helvetica"/>
          <w:b/>
          <w:sz w:val="23"/>
        </w:rPr>
      </w:pPr>
    </w:p>
    <w:p w14:paraId="3E69A346" w14:textId="6B67FD23" w:rsidR="007E4606" w:rsidRDefault="00000000" w:rsidP="00972D6E">
      <w:pPr>
        <w:pStyle w:val="BodyText"/>
        <w:spacing w:line="283" w:lineRule="auto"/>
        <w:ind w:left="187" w:right="158"/>
        <w:sectPr w:rsidR="007E4606" w:rsidSect="002837FB">
          <w:pgSz w:w="12240" w:h="15840"/>
          <w:pgMar w:top="1460" w:right="1140" w:bottom="1460" w:left="1080" w:header="0" w:footer="1273" w:gutter="0"/>
          <w:cols w:space="720"/>
        </w:sectPr>
      </w:pPr>
      <w:r>
        <w:t>El</w:t>
      </w:r>
      <w:r>
        <w:rPr>
          <w:spacing w:val="22"/>
        </w:rPr>
        <w:t xml:space="preserve"> </w:t>
      </w:r>
      <w:r>
        <w:t>A</w:t>
      </w:r>
      <w:r w:rsidR="00074E99">
        <w:t>dendum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Cultura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Inocuidad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Alimentos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EFI</w:t>
      </w:r>
      <w:r>
        <w:rPr>
          <w:spacing w:val="23"/>
        </w:rPr>
        <w:t xml:space="preserve"> </w:t>
      </w:r>
      <w:r>
        <w:t>(EFI</w:t>
      </w:r>
      <w:r>
        <w:rPr>
          <w:spacing w:val="23"/>
        </w:rPr>
        <w:t xml:space="preserve"> </w:t>
      </w:r>
      <w:r>
        <w:t>Culture</w:t>
      </w:r>
      <w:r>
        <w:rPr>
          <w:spacing w:val="24"/>
        </w:rPr>
        <w:t xml:space="preserve"> </w:t>
      </w:r>
      <w:proofErr w:type="spellStart"/>
      <w:r>
        <w:t>of</w:t>
      </w:r>
      <w:proofErr w:type="spellEnd"/>
      <w:r>
        <w:rPr>
          <w:spacing w:val="23"/>
        </w:rPr>
        <w:t xml:space="preserve"> </w:t>
      </w:r>
      <w:proofErr w:type="spellStart"/>
      <w:r>
        <w:t>Food</w:t>
      </w:r>
      <w:proofErr w:type="spellEnd"/>
      <w:r>
        <w:rPr>
          <w:spacing w:val="24"/>
        </w:rPr>
        <w:t xml:space="preserve"> </w:t>
      </w:r>
      <w:r>
        <w:t>Safety</w:t>
      </w:r>
      <w:r>
        <w:rPr>
          <w:spacing w:val="23"/>
        </w:rPr>
        <w:t xml:space="preserve"> </w:t>
      </w:r>
      <w:proofErr w:type="spellStart"/>
      <w:r>
        <w:t>Addendum</w:t>
      </w:r>
      <w:proofErr w:type="spellEnd"/>
      <w:r>
        <w:rPr>
          <w:spacing w:val="24"/>
        </w:rPr>
        <w:t xml:space="preserve"> </w:t>
      </w:r>
      <w:r>
        <w:t xml:space="preserve">- </w:t>
      </w:r>
      <w:proofErr w:type="spellStart"/>
      <w:r>
        <w:t>CoFS</w:t>
      </w:r>
      <w:proofErr w:type="spellEnd"/>
      <w:r>
        <w:t>)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aplicará</w:t>
      </w:r>
      <w:r>
        <w:rPr>
          <w:spacing w:val="37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productor</w:t>
      </w:r>
      <w:r>
        <w:rPr>
          <w:spacing w:val="36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titular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certificado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inocuidad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alimentos calificado</w:t>
      </w:r>
      <w:r>
        <w:rPr>
          <w:spacing w:val="40"/>
        </w:rPr>
        <w:t xml:space="preserve"> </w:t>
      </w:r>
      <w:r>
        <w:t>reconocido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GFSI</w:t>
      </w:r>
      <w:r w:rsidR="004F3D7C">
        <w:rPr>
          <w:spacing w:val="40"/>
        </w:rPr>
        <w:t xml:space="preserve">. </w:t>
      </w:r>
      <w:r>
        <w:t>En</w:t>
      </w:r>
      <w:r>
        <w:rPr>
          <w:spacing w:val="27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caso,</w:t>
      </w:r>
      <w:r>
        <w:rPr>
          <w:spacing w:val="26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uno</w:t>
      </w:r>
      <w:r>
        <w:rPr>
          <w:spacing w:val="27"/>
        </w:rPr>
        <w:t xml:space="preserve"> </w:t>
      </w:r>
      <w:r>
        <w:t>de los</w:t>
      </w:r>
      <w:r>
        <w:rPr>
          <w:spacing w:val="40"/>
        </w:rPr>
        <w:t xml:space="preserve"> </w:t>
      </w:r>
      <w:r>
        <w:t>siguientes</w:t>
      </w:r>
      <w:r>
        <w:rPr>
          <w:spacing w:val="40"/>
        </w:rPr>
        <w:t xml:space="preserve"> </w:t>
      </w:r>
      <w:r>
        <w:t>indicadores</w:t>
      </w:r>
      <w:r>
        <w:rPr>
          <w:spacing w:val="40"/>
        </w:rPr>
        <w:t xml:space="preserve"> </w:t>
      </w:r>
      <w:r>
        <w:t>serán</w:t>
      </w:r>
      <w:r>
        <w:rPr>
          <w:spacing w:val="40"/>
        </w:rPr>
        <w:t xml:space="preserve"> </w:t>
      </w:r>
      <w:r>
        <w:t>auditados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lugar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Normas</w:t>
      </w:r>
      <w:r w:rsidR="00972D6E">
        <w:t xml:space="preserve"> de Inocuidad de Alimentos</w:t>
      </w:r>
      <w:r>
        <w:t>,</w:t>
      </w:r>
      <w:r>
        <w:rPr>
          <w:spacing w:val="40"/>
        </w:rPr>
        <w:t xml:space="preserve"> </w:t>
      </w:r>
      <w:r>
        <w:t>Orientación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Interpretaciones de</w:t>
      </w:r>
      <w:r>
        <w:rPr>
          <w:spacing w:val="40"/>
        </w:rPr>
        <w:t xml:space="preserve"> </w:t>
      </w:r>
      <w:r>
        <w:t>EFI</w:t>
      </w:r>
      <w:r w:rsidR="004F3D7C">
        <w:t>.</w:t>
      </w:r>
    </w:p>
    <w:p w14:paraId="75A98294" w14:textId="77777777" w:rsidR="007E4606" w:rsidRDefault="007E4606">
      <w:pPr>
        <w:pStyle w:val="BodyText"/>
        <w:spacing w:before="10"/>
        <w:rPr>
          <w:sz w:val="5"/>
        </w:r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989"/>
        <w:gridCol w:w="4853"/>
      </w:tblGrid>
      <w:tr w:rsidR="007E4606" w14:paraId="1606CB10" w14:textId="77777777">
        <w:trPr>
          <w:trHeight w:val="632"/>
        </w:trPr>
        <w:tc>
          <w:tcPr>
            <w:tcW w:w="4853" w:type="dxa"/>
            <w:gridSpan w:val="2"/>
            <w:shd w:val="clear" w:color="auto" w:fill="B6D3A3"/>
          </w:tcPr>
          <w:p w14:paraId="030352EB" w14:textId="77777777" w:rsidR="007E4606" w:rsidRDefault="00000000">
            <w:pPr>
              <w:pStyle w:val="TableParagraph"/>
              <w:spacing w:before="153"/>
              <w:rPr>
                <w:rFonts w:ascii="Helvetica"/>
                <w:b/>
                <w:sz w:val="28"/>
              </w:rPr>
            </w:pPr>
            <w:r>
              <w:rPr>
                <w:rFonts w:ascii="Helvetica"/>
                <w:b/>
                <w:sz w:val="28"/>
              </w:rPr>
              <w:t>Normas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e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indicadores</w:t>
            </w:r>
            <w:r>
              <w:rPr>
                <w:rFonts w:ascii="Helvetica"/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Helvetica"/>
                <w:b/>
                <w:spacing w:val="-4"/>
                <w:sz w:val="28"/>
              </w:rPr>
              <w:t>CoFS</w:t>
            </w:r>
            <w:proofErr w:type="spellEnd"/>
          </w:p>
        </w:tc>
        <w:tc>
          <w:tcPr>
            <w:tcW w:w="4853" w:type="dxa"/>
            <w:shd w:val="clear" w:color="auto" w:fill="B6D3A3"/>
          </w:tcPr>
          <w:p w14:paraId="3190AB42" w14:textId="77777777" w:rsidR="007E4606" w:rsidRDefault="00000000">
            <w:pPr>
              <w:pStyle w:val="TableParagraph"/>
              <w:spacing w:before="153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Orientación</w:t>
            </w:r>
            <w:r>
              <w:rPr>
                <w:rFonts w:ascii="Helvetica" w:hAns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</w:rPr>
              <w:t>e</w:t>
            </w:r>
            <w:r>
              <w:rPr>
                <w:rFonts w:ascii="Helvetica" w:hAnsi="Helvetica"/>
                <w:b/>
                <w:spacing w:val="-8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pacing w:val="-2"/>
                <w:sz w:val="28"/>
              </w:rPr>
              <w:t>interpretaciones</w:t>
            </w:r>
          </w:p>
        </w:tc>
      </w:tr>
      <w:tr w:rsidR="007E4606" w14:paraId="736FAA2E" w14:textId="77777777">
        <w:trPr>
          <w:trHeight w:val="633"/>
        </w:trPr>
        <w:tc>
          <w:tcPr>
            <w:tcW w:w="9706" w:type="dxa"/>
            <w:gridSpan w:val="3"/>
            <w:shd w:val="clear" w:color="auto" w:fill="DFEDAD"/>
          </w:tcPr>
          <w:p w14:paraId="1DA8E541" w14:textId="77777777" w:rsidR="007E4606" w:rsidRDefault="00000000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Rendición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cuentas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registros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(AR)</w:t>
            </w:r>
          </w:p>
        </w:tc>
      </w:tr>
      <w:tr w:rsidR="007E4606" w14:paraId="5F29F3B0" w14:textId="77777777">
        <w:trPr>
          <w:trHeight w:val="632"/>
        </w:trPr>
        <w:tc>
          <w:tcPr>
            <w:tcW w:w="9706" w:type="dxa"/>
            <w:gridSpan w:val="3"/>
            <w:shd w:val="clear" w:color="auto" w:fill="DFEDAD"/>
          </w:tcPr>
          <w:p w14:paraId="1DE09010" w14:textId="77777777" w:rsidR="007E4606" w:rsidRDefault="007E460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B037846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AR-1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gerencia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demuestra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compromiso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claro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alimentos.</w:t>
            </w:r>
          </w:p>
        </w:tc>
      </w:tr>
      <w:tr w:rsidR="007E4606" w14:paraId="185C8F5E" w14:textId="77777777">
        <w:trPr>
          <w:trHeight w:val="599"/>
        </w:trPr>
        <w:tc>
          <w:tcPr>
            <w:tcW w:w="864" w:type="dxa"/>
          </w:tcPr>
          <w:p w14:paraId="6776941B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B1CC299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1.1</w:t>
            </w:r>
          </w:p>
        </w:tc>
        <w:tc>
          <w:tcPr>
            <w:tcW w:w="3989" w:type="dxa"/>
          </w:tcPr>
          <w:p w14:paraId="29624BEA" w14:textId="361B7DC0" w:rsidR="007E4606" w:rsidRDefault="00DE6D97" w:rsidP="00DE6D97">
            <w:pPr>
              <w:pStyle w:val="TableParagraph"/>
              <w:spacing w:before="36" w:line="249" w:lineRule="auto"/>
              <w:ind w:right="14"/>
              <w:jc w:val="both"/>
              <w:rPr>
                <w:sz w:val="15"/>
              </w:rPr>
            </w:pPr>
            <w:r w:rsidRPr="00DE6D97">
              <w:rPr>
                <w:sz w:val="15"/>
              </w:rPr>
              <w:t>Hay una estructura organizativa claramente escrita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donde se describen quiénes son los responsables de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la inocuidad de los alimentos y que contiene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claramente identificadas las funciones de trabajo,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incluyendo el equipo de liderazgo.</w:t>
            </w:r>
          </w:p>
        </w:tc>
        <w:tc>
          <w:tcPr>
            <w:tcW w:w="4853" w:type="dxa"/>
          </w:tcPr>
          <w:p w14:paraId="3B070BCD" w14:textId="53D815AA" w:rsidR="007E4606" w:rsidRDefault="00DE6D97" w:rsidP="00DE6D97">
            <w:pPr>
              <w:pStyle w:val="TableParagraph"/>
              <w:spacing w:before="36" w:line="249" w:lineRule="auto"/>
              <w:ind w:right="40"/>
              <w:rPr>
                <w:sz w:val="15"/>
              </w:rPr>
            </w:pPr>
            <w:r w:rsidRPr="00DE6D97">
              <w:rPr>
                <w:sz w:val="15"/>
              </w:rPr>
              <w:t>La revisión de la estructura organizativa de la finca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deberá verificar que esté documentada la identidad de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las personas responsables de la inocuidad de los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alimentos, incluyendo las medidas higiénicas y la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función del equipo de liderazgo, son documentadas 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incluyen las funciones de trabajo claramente identificadas.</w:t>
            </w:r>
          </w:p>
        </w:tc>
      </w:tr>
      <w:tr w:rsidR="007E4606" w14:paraId="1553F388" w14:textId="77777777">
        <w:trPr>
          <w:trHeight w:val="632"/>
        </w:trPr>
        <w:tc>
          <w:tcPr>
            <w:tcW w:w="9706" w:type="dxa"/>
            <w:gridSpan w:val="3"/>
            <w:shd w:val="clear" w:color="auto" w:fill="DFEDAD"/>
          </w:tcPr>
          <w:p w14:paraId="31F4BF19" w14:textId="77777777" w:rsidR="007E4606" w:rsidRDefault="00000000">
            <w:pPr>
              <w:pStyle w:val="TableParagraph"/>
              <w:spacing w:before="142" w:line="247" w:lineRule="auto"/>
              <w:ind w:right="112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AR-3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campo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la/s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persona/s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responsables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recibido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capacitación proporcionada con sus responsabilidades.</w:t>
            </w:r>
          </w:p>
        </w:tc>
      </w:tr>
      <w:tr w:rsidR="007E4606" w14:paraId="6FB60FD7" w14:textId="77777777">
        <w:trPr>
          <w:trHeight w:val="1141"/>
        </w:trPr>
        <w:tc>
          <w:tcPr>
            <w:tcW w:w="864" w:type="dxa"/>
          </w:tcPr>
          <w:p w14:paraId="50B26CE4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6808416A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1FC27081" w14:textId="77777777" w:rsidR="007E4606" w:rsidRDefault="00000000">
            <w:pPr>
              <w:pStyle w:val="TableParagraph"/>
              <w:spacing w:before="115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3.3</w:t>
            </w:r>
          </w:p>
        </w:tc>
        <w:tc>
          <w:tcPr>
            <w:tcW w:w="3989" w:type="dxa"/>
          </w:tcPr>
          <w:p w14:paraId="0162B50C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2C838F8" w14:textId="77777777" w:rsidR="007E4606" w:rsidRDefault="00000000">
            <w:pPr>
              <w:pStyle w:val="TableParagraph"/>
              <w:spacing w:line="252" w:lineRule="auto"/>
              <w:ind w:right="115"/>
              <w:rPr>
                <w:sz w:val="15"/>
              </w:rPr>
            </w:pPr>
            <w:r>
              <w:rPr>
                <w:sz w:val="15"/>
              </w:rPr>
              <w:t>Los trabajadores agrícolas están capacitados en las prácticas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acuerdo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 sus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responsabilidades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proporcionan actualizaciones periódicas cuando es necesario.</w:t>
            </w:r>
          </w:p>
        </w:tc>
        <w:tc>
          <w:tcPr>
            <w:tcW w:w="4853" w:type="dxa"/>
          </w:tcPr>
          <w:p w14:paraId="163E50FF" w14:textId="77777777" w:rsidR="007E4606" w:rsidRDefault="00000000">
            <w:pPr>
              <w:pStyle w:val="TableParagraph"/>
              <w:spacing w:before="32" w:line="252" w:lineRule="auto"/>
              <w:ind w:right="21"/>
              <w:rPr>
                <w:sz w:val="15"/>
              </w:rPr>
            </w:pPr>
            <w:r>
              <w:rPr>
                <w:sz w:val="15"/>
              </w:rPr>
              <w:t xml:space="preserve">Las entrevistas con los trabajadores agrícolas deberán confirmar </w:t>
            </w:r>
            <w:proofErr w:type="gramStart"/>
            <w:r>
              <w:rPr>
                <w:sz w:val="15"/>
              </w:rPr>
              <w:t>que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 el momento de su contratación, recibieron capacitación en prácticas 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acuerdo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responsabilidades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 la finca y que se les brindaron actualizaciones según sea necesario, o cada vez que se producen cambios operativos significativos y, como mínimo, anualmente.</w:t>
            </w:r>
          </w:p>
        </w:tc>
      </w:tr>
      <w:tr w:rsidR="007E4606" w14:paraId="7DC44AEF" w14:textId="77777777">
        <w:trPr>
          <w:trHeight w:val="632"/>
        </w:trPr>
        <w:tc>
          <w:tcPr>
            <w:tcW w:w="9706" w:type="dxa"/>
            <w:gridSpan w:val="3"/>
            <w:shd w:val="clear" w:color="auto" w:fill="DFEDAD"/>
          </w:tcPr>
          <w:p w14:paraId="368A96B4" w14:textId="77777777" w:rsidR="007E4606" w:rsidRDefault="00000000">
            <w:pPr>
              <w:pStyle w:val="TableParagraph"/>
              <w:spacing w:before="137" w:line="254" w:lineRule="auto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AR-12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empleados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presenten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señales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tengan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heridas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abiertas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cubiertas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adecuadamente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les prohíbe el contacto directo con el producto y las superficies en contacto con los alimentos.</w:t>
            </w:r>
          </w:p>
        </w:tc>
      </w:tr>
      <w:tr w:rsidR="007E4606" w14:paraId="5C2D92C8" w14:textId="77777777">
        <w:trPr>
          <w:trHeight w:val="599"/>
        </w:trPr>
        <w:tc>
          <w:tcPr>
            <w:tcW w:w="864" w:type="dxa"/>
          </w:tcPr>
          <w:p w14:paraId="6E7BA0F7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7DB2489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12.1</w:t>
            </w:r>
          </w:p>
        </w:tc>
        <w:tc>
          <w:tcPr>
            <w:tcW w:w="3989" w:type="dxa"/>
          </w:tcPr>
          <w:p w14:paraId="4D155889" w14:textId="77777777" w:rsidR="007E4606" w:rsidRDefault="00000000">
            <w:pPr>
              <w:pStyle w:val="TableParagraph"/>
              <w:spacing w:before="32" w:line="249" w:lineRule="auto"/>
              <w:ind w:right="115"/>
              <w:rPr>
                <w:sz w:val="15"/>
              </w:rPr>
            </w:pPr>
            <w:r>
              <w:rPr>
                <w:sz w:val="15"/>
              </w:rPr>
              <w:t>Los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capacitados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reconocer señales de enfermedad, incluidas las señales y los síntomas de envenenamiento por pesticidas.</w:t>
            </w:r>
          </w:p>
        </w:tc>
        <w:tc>
          <w:tcPr>
            <w:tcW w:w="4853" w:type="dxa"/>
          </w:tcPr>
          <w:p w14:paraId="46F26586" w14:textId="77777777" w:rsidR="007E4606" w:rsidRDefault="00000000">
            <w:pPr>
              <w:pStyle w:val="TableParagraph"/>
              <w:spacing w:before="32" w:line="249" w:lineRule="auto"/>
              <w:ind w:right="40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capacitados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pueden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reconocer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enfermedad.</w:t>
            </w:r>
          </w:p>
        </w:tc>
      </w:tr>
      <w:tr w:rsidR="007E4606" w14:paraId="523BE10A" w14:textId="77777777">
        <w:trPr>
          <w:trHeight w:val="594"/>
        </w:trPr>
        <w:tc>
          <w:tcPr>
            <w:tcW w:w="864" w:type="dxa"/>
          </w:tcPr>
          <w:p w14:paraId="5B64D8F9" w14:textId="77777777" w:rsidR="007E4606" w:rsidRDefault="007E4606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6E4ABE3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12.3</w:t>
            </w:r>
          </w:p>
        </w:tc>
        <w:tc>
          <w:tcPr>
            <w:tcW w:w="3989" w:type="dxa"/>
          </w:tcPr>
          <w:p w14:paraId="4DA2FEBA" w14:textId="77777777" w:rsidR="007E4606" w:rsidRDefault="00000000">
            <w:pPr>
              <w:pStyle w:val="TableParagraph"/>
              <w:spacing w:before="123" w:line="247" w:lineRule="auto"/>
              <w:ind w:right="115"/>
              <w:rPr>
                <w:sz w:val="15"/>
              </w:rPr>
            </w:pPr>
            <w:r>
              <w:rPr>
                <w:sz w:val="15"/>
              </w:rPr>
              <w:t>Los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reciben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información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sobre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 notificación de enfermedades.</w:t>
            </w:r>
          </w:p>
        </w:tc>
        <w:tc>
          <w:tcPr>
            <w:tcW w:w="4853" w:type="dxa"/>
          </w:tcPr>
          <w:p w14:paraId="0113088E" w14:textId="77777777" w:rsidR="007E4606" w:rsidRDefault="00000000">
            <w:pPr>
              <w:pStyle w:val="TableParagraph"/>
              <w:spacing w:before="32" w:line="249" w:lineRule="auto"/>
              <w:ind w:right="168"/>
              <w:jc w:val="both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que 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conscientes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notificación de enfermedades.</w:t>
            </w:r>
          </w:p>
        </w:tc>
      </w:tr>
      <w:tr w:rsidR="007E4606" w14:paraId="343FCB5E" w14:textId="77777777">
        <w:trPr>
          <w:trHeight w:val="599"/>
        </w:trPr>
        <w:tc>
          <w:tcPr>
            <w:tcW w:w="864" w:type="dxa"/>
          </w:tcPr>
          <w:p w14:paraId="5E3511FA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34FF84DA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12.4</w:t>
            </w:r>
          </w:p>
        </w:tc>
        <w:tc>
          <w:tcPr>
            <w:tcW w:w="3989" w:type="dxa"/>
          </w:tcPr>
          <w:p w14:paraId="499881A7" w14:textId="50BEAE60" w:rsidR="007E4606" w:rsidRDefault="00DE6D97" w:rsidP="00DE6D97">
            <w:pPr>
              <w:pStyle w:val="TableParagraph"/>
              <w:spacing w:before="123" w:line="254" w:lineRule="auto"/>
              <w:ind w:right="115"/>
              <w:rPr>
                <w:sz w:val="15"/>
              </w:rPr>
            </w:pPr>
            <w:r w:rsidRPr="00DE6D97">
              <w:rPr>
                <w:sz w:val="15"/>
              </w:rPr>
              <w:t>Los empleados están obligados a reportar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enfermedades o lesiones y no son castigados por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informar sobre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enfermedades o lesiones. Se requiere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que lo</w:t>
            </w:r>
            <w:r>
              <w:rPr>
                <w:sz w:val="15"/>
              </w:rPr>
              <w:t xml:space="preserve">s </w:t>
            </w:r>
            <w:r w:rsidRPr="00DE6D97">
              <w:rPr>
                <w:sz w:val="15"/>
              </w:rPr>
              <w:t>supervisores estén alertos a señales de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enfermedades o lesiones no reportadas.</w:t>
            </w:r>
          </w:p>
        </w:tc>
        <w:tc>
          <w:tcPr>
            <w:tcW w:w="4853" w:type="dxa"/>
          </w:tcPr>
          <w:p w14:paraId="7AB2B111" w14:textId="4D2309A0" w:rsidR="007E4606" w:rsidRDefault="00DE6D97" w:rsidP="00DE6D97">
            <w:pPr>
              <w:pStyle w:val="TableParagraph"/>
              <w:spacing w:before="36" w:line="249" w:lineRule="auto"/>
              <w:rPr>
                <w:sz w:val="15"/>
              </w:rPr>
            </w:pPr>
            <w:r w:rsidRPr="00DE6D97">
              <w:rPr>
                <w:sz w:val="15"/>
              </w:rPr>
              <w:t>Las entrevistas con los trabajadores agrícolas y con los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gerentes, y la revisión de los registros disciplinarios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deberán verificar que no se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castiga a los empleados por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informar sobre alguna enfermedad o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lesión.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Una revisión de los registros de las capacitaciones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deberá verificar que los supervisores han sido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entrenados en como reconocer señales de</w:t>
            </w:r>
            <w:r>
              <w:rPr>
                <w:sz w:val="15"/>
              </w:rPr>
              <w:t xml:space="preserve"> </w:t>
            </w:r>
            <w:r w:rsidRPr="00DE6D97">
              <w:rPr>
                <w:sz w:val="15"/>
              </w:rPr>
              <w:t>enfermedades o lesiones no reportadas</w:t>
            </w:r>
          </w:p>
        </w:tc>
      </w:tr>
      <w:tr w:rsidR="007E4606" w14:paraId="79EAB5D5" w14:textId="77777777">
        <w:trPr>
          <w:trHeight w:val="959"/>
        </w:trPr>
        <w:tc>
          <w:tcPr>
            <w:tcW w:w="864" w:type="dxa"/>
          </w:tcPr>
          <w:p w14:paraId="0E69A819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6627D7C" w14:textId="77777777" w:rsidR="007E4606" w:rsidRDefault="007E4606">
            <w:pPr>
              <w:pStyle w:val="TableParagraph"/>
              <w:ind w:left="0"/>
              <w:rPr>
                <w:sz w:val="18"/>
              </w:rPr>
            </w:pPr>
          </w:p>
          <w:p w14:paraId="0B74AC95" w14:textId="77777777" w:rsidR="007E4606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12.5</w:t>
            </w:r>
          </w:p>
        </w:tc>
        <w:tc>
          <w:tcPr>
            <w:tcW w:w="3989" w:type="dxa"/>
          </w:tcPr>
          <w:p w14:paraId="160D7BE4" w14:textId="012B979D" w:rsidR="007E4606" w:rsidRDefault="00E2380B" w:rsidP="00E2380B">
            <w:pPr>
              <w:pStyle w:val="TableParagraph"/>
              <w:spacing w:before="123" w:line="252" w:lineRule="auto"/>
              <w:ind w:right="115"/>
              <w:rPr>
                <w:sz w:val="15"/>
              </w:rPr>
            </w:pPr>
            <w:r w:rsidRPr="00E2380B">
              <w:rPr>
                <w:sz w:val="15"/>
              </w:rPr>
              <w:t>Se asignan otras tareas que no implican el contacto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directo con el producto y con superficies en contacto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con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el producto a los empleados que muestran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señales d</w:t>
            </w:r>
            <w:r>
              <w:rPr>
                <w:sz w:val="15"/>
              </w:rPr>
              <w:t xml:space="preserve">e </w:t>
            </w:r>
            <w:r w:rsidRPr="00E2380B">
              <w:rPr>
                <w:sz w:val="15"/>
              </w:rPr>
              <w:t>enfermedad. Los trabajadores agrícola</w:t>
            </w:r>
            <w:r>
              <w:rPr>
                <w:sz w:val="15"/>
              </w:rPr>
              <w:t xml:space="preserve">s </w:t>
            </w:r>
            <w:r w:rsidRPr="00E2380B">
              <w:rPr>
                <w:sz w:val="15"/>
              </w:rPr>
              <w:t>están excluidos de la finca solo en la medida necesaria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para prevenir riesgos de salud pública hasta que s</w:t>
            </w:r>
            <w:r>
              <w:rPr>
                <w:sz w:val="15"/>
              </w:rPr>
              <w:t xml:space="preserve">e </w:t>
            </w:r>
            <w:r w:rsidRPr="00E2380B">
              <w:rPr>
                <w:sz w:val="15"/>
              </w:rPr>
              <w:t>cumplan los requisitos en AR 12.6.</w:t>
            </w:r>
          </w:p>
        </w:tc>
        <w:tc>
          <w:tcPr>
            <w:tcW w:w="4853" w:type="dxa"/>
          </w:tcPr>
          <w:p w14:paraId="1E56904E" w14:textId="194C1A42" w:rsidR="007E4606" w:rsidRDefault="00E2380B" w:rsidP="00E2380B">
            <w:pPr>
              <w:pStyle w:val="TableParagraph"/>
              <w:spacing w:before="32" w:line="249" w:lineRule="auto"/>
              <w:rPr>
                <w:sz w:val="15"/>
              </w:rPr>
            </w:pPr>
            <w:r w:rsidRPr="00E2380B">
              <w:rPr>
                <w:sz w:val="15"/>
              </w:rPr>
              <w:t>Las entrevistas con los trabajadores agrícolas y la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revisión de documentos deberán verificar que se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asignan otras tareas a los empleados que muestran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señales de enfermedad, que no implican contacto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directo con el producto, con superficies en contacto con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el producto o son excluidos de la finca solo en la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medida necesaria para prevenir riesgos de salud</w:t>
            </w:r>
            <w:r>
              <w:rPr>
                <w:sz w:val="15"/>
              </w:rPr>
              <w:t xml:space="preserve"> </w:t>
            </w:r>
            <w:r w:rsidRPr="00E2380B">
              <w:rPr>
                <w:sz w:val="15"/>
              </w:rPr>
              <w:t>pública.</w:t>
            </w:r>
          </w:p>
        </w:tc>
      </w:tr>
      <w:tr w:rsidR="007E4606" w14:paraId="45268B3E" w14:textId="77777777">
        <w:trPr>
          <w:trHeight w:val="776"/>
        </w:trPr>
        <w:tc>
          <w:tcPr>
            <w:tcW w:w="864" w:type="dxa"/>
          </w:tcPr>
          <w:p w14:paraId="3C4EA0BE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F79764F" w14:textId="77777777" w:rsidR="007E4606" w:rsidRDefault="00000000">
            <w:pPr>
              <w:pStyle w:val="TableParagraph"/>
              <w:spacing w:before="116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12.6</w:t>
            </w:r>
          </w:p>
        </w:tc>
        <w:tc>
          <w:tcPr>
            <w:tcW w:w="3989" w:type="dxa"/>
          </w:tcPr>
          <w:p w14:paraId="61BC9402" w14:textId="77777777" w:rsidR="007E4606" w:rsidRDefault="00000000">
            <w:pPr>
              <w:pStyle w:val="TableParagraph"/>
              <w:spacing w:before="123" w:line="249" w:lineRule="auto"/>
              <w:ind w:right="115"/>
              <w:rPr>
                <w:sz w:val="15"/>
              </w:rPr>
            </w:pPr>
            <w:r>
              <w:rPr>
                <w:sz w:val="15"/>
              </w:rPr>
              <w:t>Los trabajadores deben pasar 48 horas sin síntomas o entregar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constancia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médico,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antes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volver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 tener contacto directo con el producto.</w:t>
            </w:r>
          </w:p>
        </w:tc>
        <w:tc>
          <w:tcPr>
            <w:tcW w:w="4853" w:type="dxa"/>
          </w:tcPr>
          <w:p w14:paraId="23DF3EC6" w14:textId="77777777" w:rsidR="007E4606" w:rsidRDefault="00000000">
            <w:pPr>
              <w:pStyle w:val="TableParagraph"/>
              <w:spacing w:before="32" w:line="252" w:lineRule="auto"/>
              <w:ind w:right="31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revisión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deberá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que debe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pasar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período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horas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síntomas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debe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proporcionarse una nota del médico antes de que los trabajadores vuelvan a trabajar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 contacto directo con el producto y que esto se documenta.</w:t>
            </w:r>
          </w:p>
          <w:p w14:paraId="1A86EC5E" w14:textId="77777777" w:rsidR="00830E78" w:rsidRDefault="00830E78">
            <w:pPr>
              <w:pStyle w:val="TableParagraph"/>
              <w:spacing w:before="32" w:line="252" w:lineRule="auto"/>
              <w:ind w:right="31"/>
              <w:rPr>
                <w:sz w:val="15"/>
              </w:rPr>
            </w:pPr>
          </w:p>
        </w:tc>
      </w:tr>
      <w:tr w:rsidR="007E4606" w14:paraId="34CF2A12" w14:textId="77777777">
        <w:trPr>
          <w:trHeight w:val="2039"/>
        </w:trPr>
        <w:tc>
          <w:tcPr>
            <w:tcW w:w="864" w:type="dxa"/>
            <w:tcBorders>
              <w:bottom w:val="single" w:sz="4" w:space="0" w:color="000000"/>
            </w:tcBorders>
          </w:tcPr>
          <w:p w14:paraId="72B8B318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2BB9D4D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628E56EE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9A9DF00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4DCC41D" w14:textId="77777777" w:rsidR="007E4606" w:rsidRDefault="007E4606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45C6075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12.7</w:t>
            </w:r>
          </w:p>
        </w:tc>
        <w:tc>
          <w:tcPr>
            <w:tcW w:w="3989" w:type="dxa"/>
            <w:tcBorders>
              <w:bottom w:val="single" w:sz="4" w:space="0" w:color="000000"/>
            </w:tcBorders>
          </w:tcPr>
          <w:p w14:paraId="56ED2CC3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63DB20E2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68897B74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7D520CEB" w14:textId="77777777" w:rsidR="007E4606" w:rsidRDefault="007E4606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4FC69645" w14:textId="77777777" w:rsidR="007E4606" w:rsidRDefault="00000000">
            <w:pPr>
              <w:pStyle w:val="TableParagraph"/>
              <w:spacing w:line="249" w:lineRule="auto"/>
              <w:ind w:right="115"/>
              <w:rPr>
                <w:sz w:val="15"/>
              </w:rPr>
            </w:pPr>
            <w:r>
              <w:rPr>
                <w:sz w:val="15"/>
              </w:rPr>
              <w:t>Los trabajadores con heridas abiertas o llagas reciben artículos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protectores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(como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guantes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vendas)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 estar en contacto directo con el producto.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 w14:paraId="107FBB7F" w14:textId="77777777" w:rsidR="007E4606" w:rsidRDefault="00000000">
            <w:pPr>
              <w:pStyle w:val="TableParagraph"/>
              <w:spacing w:before="32" w:line="252" w:lineRule="auto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revisión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deberá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que éste exige entregar a los trabajadores que tienen heridas abiertas o llagas artículos protectores (como guantes o vendas) si van a estar en contacto directo con el producto.</w:t>
            </w:r>
          </w:p>
          <w:p w14:paraId="0F48B63B" w14:textId="77777777" w:rsidR="007E4606" w:rsidRDefault="007E4606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383A6A9" w14:textId="77777777" w:rsidR="007E4606" w:rsidRDefault="00000000">
            <w:pPr>
              <w:pStyle w:val="TableParagraph"/>
              <w:spacing w:line="254" w:lineRule="auto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observación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visual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auditor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deberá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las heridas o llagas abiertas estén cubiertas.</w:t>
            </w:r>
          </w:p>
          <w:p w14:paraId="1C9D8833" w14:textId="77777777" w:rsidR="007E4606" w:rsidRDefault="007E4606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627EC818" w14:textId="77777777" w:rsidR="007E4606" w:rsidRDefault="00000000">
            <w:pPr>
              <w:pStyle w:val="TableParagraph"/>
              <w:spacing w:before="1" w:line="249" w:lineRule="auto"/>
              <w:ind w:right="112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 trabajadores saben cómo deben tratarse las llagas y heridas abiertas antes de comenzar o continuar sus tareas.</w:t>
            </w:r>
          </w:p>
        </w:tc>
      </w:tr>
    </w:tbl>
    <w:p w14:paraId="0A8DB6DB" w14:textId="77777777" w:rsidR="007E4606" w:rsidRDefault="007E4606">
      <w:pPr>
        <w:spacing w:line="249" w:lineRule="auto"/>
        <w:rPr>
          <w:sz w:val="15"/>
        </w:rPr>
        <w:sectPr w:rsidR="007E4606" w:rsidSect="002837FB">
          <w:footerReference w:type="default" r:id="rId16"/>
          <w:pgSz w:w="12240" w:h="15840"/>
          <w:pgMar w:top="1820" w:right="1140" w:bottom="1380" w:left="1080" w:header="0" w:footer="1197" w:gutter="0"/>
          <w:pgNumType w:start="1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989"/>
        <w:gridCol w:w="4853"/>
      </w:tblGrid>
      <w:tr w:rsidR="007E4606" w14:paraId="6E86ABE6" w14:textId="77777777">
        <w:trPr>
          <w:trHeight w:val="632"/>
        </w:trPr>
        <w:tc>
          <w:tcPr>
            <w:tcW w:w="4853" w:type="dxa"/>
            <w:gridSpan w:val="2"/>
            <w:shd w:val="clear" w:color="auto" w:fill="B6D3A3"/>
          </w:tcPr>
          <w:p w14:paraId="79AC9984" w14:textId="77777777" w:rsidR="007E4606" w:rsidRDefault="00000000">
            <w:pPr>
              <w:pStyle w:val="TableParagraph"/>
              <w:spacing w:before="153"/>
              <w:rPr>
                <w:rFonts w:ascii="Helvetica"/>
                <w:b/>
                <w:sz w:val="28"/>
              </w:rPr>
            </w:pPr>
            <w:r>
              <w:rPr>
                <w:rFonts w:ascii="Helvetica"/>
                <w:b/>
                <w:sz w:val="28"/>
              </w:rPr>
              <w:lastRenderedPageBreak/>
              <w:t>Normas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e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indicadores</w:t>
            </w:r>
            <w:r>
              <w:rPr>
                <w:rFonts w:ascii="Helvetica"/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Helvetica"/>
                <w:b/>
                <w:spacing w:val="-4"/>
                <w:sz w:val="28"/>
              </w:rPr>
              <w:t>CoFS</w:t>
            </w:r>
            <w:proofErr w:type="spellEnd"/>
          </w:p>
        </w:tc>
        <w:tc>
          <w:tcPr>
            <w:tcW w:w="4853" w:type="dxa"/>
            <w:shd w:val="clear" w:color="auto" w:fill="B6D3A3"/>
          </w:tcPr>
          <w:p w14:paraId="6D8A525D" w14:textId="77777777" w:rsidR="007E4606" w:rsidRDefault="00000000">
            <w:pPr>
              <w:pStyle w:val="TableParagraph"/>
              <w:spacing w:before="153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Orientación</w:t>
            </w:r>
            <w:r>
              <w:rPr>
                <w:rFonts w:ascii="Helvetica" w:hAns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</w:rPr>
              <w:t>e</w:t>
            </w:r>
            <w:r>
              <w:rPr>
                <w:rFonts w:ascii="Helvetica" w:hAnsi="Helvetica"/>
                <w:b/>
                <w:spacing w:val="-8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pacing w:val="-2"/>
                <w:sz w:val="28"/>
              </w:rPr>
              <w:t>interpretaciones</w:t>
            </w:r>
          </w:p>
        </w:tc>
      </w:tr>
      <w:tr w:rsidR="007E4606" w14:paraId="69E1E92E" w14:textId="77777777">
        <w:trPr>
          <w:trHeight w:val="618"/>
        </w:trPr>
        <w:tc>
          <w:tcPr>
            <w:tcW w:w="9706" w:type="dxa"/>
            <w:gridSpan w:val="3"/>
            <w:shd w:val="clear" w:color="auto" w:fill="DFEDAD"/>
          </w:tcPr>
          <w:p w14:paraId="3F7D88F8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DFC7A05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AR-14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Todos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empleados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participan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salud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higiene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antes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empezar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trabajar.</w:t>
            </w:r>
          </w:p>
        </w:tc>
      </w:tr>
      <w:tr w:rsidR="007E4606" w14:paraId="4D58CF58" w14:textId="77777777">
        <w:trPr>
          <w:trHeight w:val="2941"/>
        </w:trPr>
        <w:tc>
          <w:tcPr>
            <w:tcW w:w="864" w:type="dxa"/>
          </w:tcPr>
          <w:p w14:paraId="1ABB81F9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675F564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1653BF31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5DA87AE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4B93DF9F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2F6C68F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02C0FB9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456419C1" w14:textId="77777777" w:rsidR="007E4606" w:rsidRDefault="00000000">
            <w:pPr>
              <w:pStyle w:val="TableParagraph"/>
              <w:spacing w:before="97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14.1</w:t>
            </w:r>
          </w:p>
        </w:tc>
        <w:tc>
          <w:tcPr>
            <w:tcW w:w="3989" w:type="dxa"/>
          </w:tcPr>
          <w:p w14:paraId="2C3CE106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69169D7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3961B9A" w14:textId="77777777" w:rsidR="007E4606" w:rsidRDefault="00000000">
            <w:pPr>
              <w:pStyle w:val="TableParagraph"/>
              <w:spacing w:before="115"/>
              <w:rPr>
                <w:sz w:val="15"/>
              </w:rPr>
            </w:pPr>
            <w:r>
              <w:rPr>
                <w:sz w:val="15"/>
              </w:rPr>
              <w:t>Todos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empleados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capacitados</w:t>
            </w:r>
            <w:r>
              <w:rPr>
                <w:spacing w:val="-5"/>
                <w:sz w:val="15"/>
              </w:rPr>
              <w:t xml:space="preserve"> en:</w:t>
            </w:r>
          </w:p>
          <w:p w14:paraId="30AD82CB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0"/>
              <w:ind w:hanging="168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apropiado;</w:t>
            </w:r>
          </w:p>
          <w:p w14:paraId="0B7F60CB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5"/>
              <w:ind w:hanging="168"/>
              <w:rPr>
                <w:sz w:val="15"/>
              </w:rPr>
            </w:pPr>
            <w:r>
              <w:rPr>
                <w:sz w:val="15"/>
              </w:rPr>
              <w:t>Higiene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apropiada;</w:t>
            </w:r>
          </w:p>
          <w:p w14:paraId="30B10451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0"/>
              <w:ind w:hanging="168"/>
              <w:rPr>
                <w:sz w:val="15"/>
              </w:rPr>
            </w:pPr>
            <w:r>
              <w:rPr>
                <w:sz w:val="15"/>
              </w:rPr>
              <w:t>Uso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apropiado;</w:t>
            </w:r>
          </w:p>
          <w:p w14:paraId="11FF7696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5"/>
              <w:ind w:hanging="168"/>
              <w:rPr>
                <w:sz w:val="15"/>
              </w:rPr>
            </w:pPr>
            <w:r>
              <w:rPr>
                <w:sz w:val="15"/>
              </w:rPr>
              <w:t>Uso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guantes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apropiado,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requiere;</w:t>
            </w:r>
          </w:p>
          <w:p w14:paraId="10752632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0"/>
              <w:ind w:hanging="168"/>
              <w:rPr>
                <w:sz w:val="15"/>
              </w:rPr>
            </w:pPr>
            <w:r>
              <w:rPr>
                <w:sz w:val="15"/>
              </w:rPr>
              <w:t>Tratamiento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apropiado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cortes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abrasiones;</w:t>
            </w:r>
          </w:p>
          <w:p w14:paraId="79470D80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5"/>
              <w:ind w:hanging="168"/>
              <w:rPr>
                <w:sz w:val="15"/>
              </w:rPr>
            </w:pPr>
            <w:r>
              <w:rPr>
                <w:sz w:val="15"/>
              </w:rPr>
              <w:t>Identificación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signos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enfermedad;</w:t>
            </w:r>
          </w:p>
          <w:p w14:paraId="35DDD053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0" w:line="247" w:lineRule="auto"/>
              <w:ind w:left="30" w:right="98" w:firstLine="0"/>
              <w:rPr>
                <w:sz w:val="15"/>
              </w:rPr>
            </w:pPr>
            <w:r>
              <w:rPr>
                <w:sz w:val="15"/>
              </w:rPr>
              <w:t>Control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fluidos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corporales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(tos,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estornudo,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salivado); </w:t>
            </w:r>
            <w:r>
              <w:rPr>
                <w:spacing w:val="-10"/>
                <w:sz w:val="15"/>
              </w:rPr>
              <w:t>y</w:t>
            </w:r>
          </w:p>
          <w:p w14:paraId="198DDE7D" w14:textId="77777777" w:rsidR="007E460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5" w:line="247" w:lineRule="auto"/>
              <w:ind w:left="30" w:right="848" w:firstLine="0"/>
              <w:rPr>
                <w:sz w:val="15"/>
              </w:rPr>
            </w:pPr>
            <w:r>
              <w:rPr>
                <w:sz w:val="15"/>
              </w:rPr>
              <w:t>Conocimiento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notificación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 enfermedades y lesiones.</w:t>
            </w:r>
          </w:p>
        </w:tc>
        <w:tc>
          <w:tcPr>
            <w:tcW w:w="4853" w:type="dxa"/>
          </w:tcPr>
          <w:p w14:paraId="729D2F2F" w14:textId="77777777" w:rsidR="007E4606" w:rsidRDefault="00000000">
            <w:pPr>
              <w:pStyle w:val="TableParagraph"/>
              <w:spacing w:before="32" w:line="254" w:lineRule="auto"/>
              <w:ind w:right="446"/>
              <w:jc w:val="both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revisión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programa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salud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higiene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los registros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asistencia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 trabajadores están capacitados en:</w:t>
            </w:r>
          </w:p>
          <w:p w14:paraId="13280CBF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167" w:lineRule="exact"/>
              <w:ind w:hanging="168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manos;</w:t>
            </w:r>
          </w:p>
          <w:p w14:paraId="027DB9CE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9"/>
              <w:ind w:hanging="168"/>
              <w:rPr>
                <w:sz w:val="15"/>
              </w:rPr>
            </w:pPr>
            <w:r>
              <w:rPr>
                <w:sz w:val="15"/>
              </w:rPr>
              <w:t>Higiene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personal;</w:t>
            </w:r>
          </w:p>
          <w:p w14:paraId="2C4DD314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6"/>
              <w:ind w:hanging="168"/>
              <w:rPr>
                <w:sz w:val="15"/>
              </w:rPr>
            </w:pPr>
            <w:r>
              <w:rPr>
                <w:sz w:val="15"/>
              </w:rPr>
              <w:t>Uso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baños;</w:t>
            </w:r>
          </w:p>
          <w:p w14:paraId="40A7656F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10"/>
              <w:ind w:hanging="168"/>
              <w:rPr>
                <w:sz w:val="15"/>
              </w:rPr>
            </w:pPr>
            <w:r>
              <w:rPr>
                <w:sz w:val="15"/>
              </w:rPr>
              <w:t>Uso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guantes,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2"/>
                <w:sz w:val="15"/>
              </w:rPr>
              <w:t xml:space="preserve"> requiere;</w:t>
            </w:r>
          </w:p>
          <w:p w14:paraId="70EB2285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5"/>
              <w:ind w:hanging="168"/>
              <w:rPr>
                <w:sz w:val="15"/>
              </w:rPr>
            </w:pPr>
            <w:r>
              <w:rPr>
                <w:sz w:val="15"/>
              </w:rPr>
              <w:t>Tratamiento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apropiado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cortes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abrasiones;</w:t>
            </w:r>
          </w:p>
          <w:p w14:paraId="0798484C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10"/>
              <w:ind w:hanging="168"/>
              <w:rPr>
                <w:sz w:val="15"/>
              </w:rPr>
            </w:pPr>
            <w:r>
              <w:rPr>
                <w:sz w:val="15"/>
              </w:rPr>
              <w:t>Identificación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signos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enfermedad;</w:t>
            </w:r>
          </w:p>
          <w:p w14:paraId="781A4860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5"/>
              <w:ind w:hanging="168"/>
              <w:rPr>
                <w:sz w:val="15"/>
              </w:rPr>
            </w:pPr>
            <w:r>
              <w:rPr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fluidos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corporales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(tos,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estornudo,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salivado);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y</w:t>
            </w:r>
          </w:p>
          <w:p w14:paraId="235770A1" w14:textId="77777777" w:rsidR="007E460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10"/>
              <w:ind w:hanging="168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notificación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enfermedades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lesiones.</w:t>
            </w:r>
          </w:p>
          <w:p w14:paraId="6C889DBD" w14:textId="77777777" w:rsidR="007E4606" w:rsidRDefault="007E4606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6C430CE8" w14:textId="77777777" w:rsidR="00830E78" w:rsidRDefault="00000000" w:rsidP="00F55CBD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recibieron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salud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higiene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comienzo de la temporada de cultivo y que aplican las prácticas antes y durante del trabajo.</w:t>
            </w:r>
          </w:p>
          <w:p w14:paraId="50183FEA" w14:textId="33377949" w:rsidR="00F55CBD" w:rsidRDefault="00F55CBD" w:rsidP="00F55CBD">
            <w:pPr>
              <w:pStyle w:val="TableParagraph"/>
              <w:spacing w:line="249" w:lineRule="auto"/>
              <w:ind w:right="40"/>
              <w:rPr>
                <w:sz w:val="15"/>
              </w:rPr>
            </w:pPr>
          </w:p>
        </w:tc>
      </w:tr>
      <w:tr w:rsidR="007E4606" w14:paraId="5A391D07" w14:textId="77777777">
        <w:trPr>
          <w:trHeight w:val="777"/>
        </w:trPr>
        <w:tc>
          <w:tcPr>
            <w:tcW w:w="864" w:type="dxa"/>
          </w:tcPr>
          <w:p w14:paraId="63174CEA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FEEA712" w14:textId="77777777" w:rsidR="007E4606" w:rsidRDefault="00000000">
            <w:pPr>
              <w:pStyle w:val="TableParagraph"/>
              <w:spacing w:before="116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14.3</w:t>
            </w:r>
          </w:p>
        </w:tc>
        <w:tc>
          <w:tcPr>
            <w:tcW w:w="3989" w:type="dxa"/>
          </w:tcPr>
          <w:p w14:paraId="3258DA64" w14:textId="77777777" w:rsidR="007E4606" w:rsidRDefault="007274EE" w:rsidP="007274EE">
            <w:pPr>
              <w:pStyle w:val="TableParagraph"/>
              <w:spacing w:before="32" w:line="252" w:lineRule="auto"/>
              <w:ind w:right="115"/>
              <w:rPr>
                <w:sz w:val="15"/>
              </w:rPr>
            </w:pPr>
            <w:r w:rsidRPr="007274EE">
              <w:rPr>
                <w:sz w:val="15"/>
              </w:rPr>
              <w:t>Se ofrece capacitación en salud e higiene en el</w:t>
            </w:r>
            <w:r>
              <w:rPr>
                <w:sz w:val="15"/>
              </w:rPr>
              <w:t xml:space="preserve"> </w:t>
            </w:r>
            <w:r w:rsidRPr="007274EE">
              <w:rPr>
                <w:sz w:val="15"/>
              </w:rPr>
              <w:t>momento de la contratación y al comienzo de cada</w:t>
            </w:r>
            <w:r>
              <w:rPr>
                <w:sz w:val="15"/>
              </w:rPr>
              <w:t xml:space="preserve"> </w:t>
            </w:r>
            <w:r w:rsidRPr="007274EE">
              <w:rPr>
                <w:sz w:val="15"/>
              </w:rPr>
              <w:t>temporada de cultivo. Se ofrecen actualizaciones</w:t>
            </w:r>
            <w:r>
              <w:rPr>
                <w:sz w:val="15"/>
              </w:rPr>
              <w:t xml:space="preserve"> </w:t>
            </w:r>
            <w:r w:rsidRPr="007274EE">
              <w:rPr>
                <w:sz w:val="15"/>
              </w:rPr>
              <w:t>periódicas según se considere necesario, incluyendo,</w:t>
            </w:r>
            <w:r>
              <w:rPr>
                <w:sz w:val="15"/>
              </w:rPr>
              <w:t xml:space="preserve"> </w:t>
            </w:r>
            <w:r w:rsidRPr="007274EE">
              <w:rPr>
                <w:sz w:val="15"/>
              </w:rPr>
              <w:t>pero sin limitarse a, una observación o información</w:t>
            </w:r>
            <w:r>
              <w:rPr>
                <w:sz w:val="15"/>
              </w:rPr>
              <w:t xml:space="preserve"> </w:t>
            </w:r>
            <w:r w:rsidRPr="007274EE">
              <w:rPr>
                <w:sz w:val="15"/>
              </w:rPr>
              <w:t>que indique que el personal no cumple con los</w:t>
            </w:r>
            <w:r>
              <w:rPr>
                <w:sz w:val="15"/>
              </w:rPr>
              <w:t xml:space="preserve"> </w:t>
            </w:r>
            <w:r w:rsidRPr="007274EE">
              <w:rPr>
                <w:sz w:val="15"/>
              </w:rPr>
              <w:t>requisitos reglamentarios.</w:t>
            </w:r>
          </w:p>
          <w:p w14:paraId="518C0CE5" w14:textId="7FEDEEC6" w:rsidR="00830E78" w:rsidRDefault="00830E78" w:rsidP="007274EE">
            <w:pPr>
              <w:pStyle w:val="TableParagraph"/>
              <w:spacing w:before="32" w:line="252" w:lineRule="auto"/>
              <w:ind w:right="115"/>
              <w:rPr>
                <w:sz w:val="15"/>
              </w:rPr>
            </w:pPr>
          </w:p>
        </w:tc>
        <w:tc>
          <w:tcPr>
            <w:tcW w:w="4853" w:type="dxa"/>
          </w:tcPr>
          <w:p w14:paraId="04D77F3E" w14:textId="77777777" w:rsidR="007E4606" w:rsidRDefault="00000000">
            <w:pPr>
              <w:pStyle w:val="TableParagraph"/>
              <w:spacing w:before="32" w:line="252" w:lineRule="auto"/>
              <w:ind w:right="40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recibieron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salud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higiene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en el momento de la contratación y al comienzo de cada temporada de </w:t>
            </w:r>
            <w:r>
              <w:rPr>
                <w:spacing w:val="-2"/>
                <w:sz w:val="15"/>
              </w:rPr>
              <w:t>cultivo.</w:t>
            </w:r>
          </w:p>
        </w:tc>
      </w:tr>
      <w:tr w:rsidR="007E4606" w14:paraId="494FA7F7" w14:textId="77777777">
        <w:trPr>
          <w:trHeight w:val="776"/>
        </w:trPr>
        <w:tc>
          <w:tcPr>
            <w:tcW w:w="864" w:type="dxa"/>
          </w:tcPr>
          <w:p w14:paraId="5C1B7586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47889AC" w14:textId="77777777" w:rsidR="007E4606" w:rsidRDefault="00000000">
            <w:pPr>
              <w:pStyle w:val="TableParagraph"/>
              <w:spacing w:before="121"/>
              <w:rPr>
                <w:sz w:val="15"/>
              </w:rPr>
            </w:pPr>
            <w:r>
              <w:rPr>
                <w:sz w:val="15"/>
              </w:rPr>
              <w:t>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14.4</w:t>
            </w:r>
          </w:p>
        </w:tc>
        <w:tc>
          <w:tcPr>
            <w:tcW w:w="3989" w:type="dxa"/>
          </w:tcPr>
          <w:p w14:paraId="5C448FD1" w14:textId="77777777" w:rsidR="007E4606" w:rsidRDefault="00000000">
            <w:pPr>
              <w:pStyle w:val="TableParagraph"/>
              <w:spacing w:before="32" w:line="252" w:lineRule="auto"/>
              <w:ind w:right="76"/>
              <w:rPr>
                <w:sz w:val="15"/>
              </w:rPr>
            </w:pPr>
            <w:r>
              <w:rPr>
                <w:sz w:val="15"/>
              </w:rPr>
              <w:t>Se colocan letreros que señalan el uso apropiado de lavamanos y servicios sanitarios. Los letreros incluyen fotos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y/o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escritos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lenguaje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predominante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 fuerza de trabajo.</w:t>
            </w:r>
          </w:p>
          <w:p w14:paraId="3F4645DB" w14:textId="77777777" w:rsidR="00830E78" w:rsidRDefault="00830E78">
            <w:pPr>
              <w:pStyle w:val="TableParagraph"/>
              <w:spacing w:before="32" w:line="252" w:lineRule="auto"/>
              <w:ind w:right="76"/>
              <w:rPr>
                <w:sz w:val="15"/>
              </w:rPr>
            </w:pPr>
          </w:p>
        </w:tc>
        <w:tc>
          <w:tcPr>
            <w:tcW w:w="4853" w:type="dxa"/>
          </w:tcPr>
          <w:p w14:paraId="05F2A925" w14:textId="77777777" w:rsidR="007E4606" w:rsidRDefault="00000000">
            <w:pPr>
              <w:pStyle w:val="TableParagraph"/>
              <w:spacing w:before="32" w:line="252" w:lineRule="auto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observación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visual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hay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letreros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colocados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señalan el uso apropiado de lavamanos y servicios sanitarios. Los letreros incluyen imágenes y/o están escritos en el lenguaje predominante de la fuerza de trabajo,</w:t>
            </w:r>
          </w:p>
        </w:tc>
      </w:tr>
      <w:tr w:rsidR="007E4606" w14:paraId="5790157B" w14:textId="77777777">
        <w:trPr>
          <w:trHeight w:val="637"/>
        </w:trPr>
        <w:tc>
          <w:tcPr>
            <w:tcW w:w="9706" w:type="dxa"/>
            <w:gridSpan w:val="3"/>
            <w:shd w:val="clear" w:color="auto" w:fill="DFEDAD"/>
          </w:tcPr>
          <w:p w14:paraId="0FEB7910" w14:textId="77777777" w:rsidR="007E4606" w:rsidRDefault="00000000">
            <w:pPr>
              <w:pStyle w:val="TableParagraph"/>
              <w:spacing w:before="164"/>
              <w:rPr>
                <w:sz w:val="28"/>
              </w:rPr>
            </w:pPr>
            <w:r>
              <w:rPr>
                <w:sz w:val="28"/>
              </w:rPr>
              <w:t>Cosecha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(H)</w:t>
            </w:r>
          </w:p>
        </w:tc>
      </w:tr>
      <w:tr w:rsidR="007E4606" w14:paraId="12C36684" w14:textId="77777777">
        <w:trPr>
          <w:trHeight w:val="618"/>
        </w:trPr>
        <w:tc>
          <w:tcPr>
            <w:tcW w:w="9706" w:type="dxa"/>
            <w:gridSpan w:val="3"/>
            <w:shd w:val="clear" w:color="auto" w:fill="DFEDAD"/>
          </w:tcPr>
          <w:p w14:paraId="4D94F224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61A1C7A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H-3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cosecha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entrenado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apropiadamente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identificar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corregir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problemas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alimentos.</w:t>
            </w:r>
          </w:p>
        </w:tc>
      </w:tr>
      <w:tr w:rsidR="007E4606" w14:paraId="5AC18A26" w14:textId="77777777">
        <w:trPr>
          <w:trHeight w:val="1497"/>
        </w:trPr>
        <w:tc>
          <w:tcPr>
            <w:tcW w:w="864" w:type="dxa"/>
          </w:tcPr>
          <w:p w14:paraId="6D408288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EDC9E87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0BA9C73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210C7D6" w14:textId="77777777" w:rsidR="007E4606" w:rsidRDefault="00000000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3.1</w:t>
            </w:r>
          </w:p>
        </w:tc>
        <w:tc>
          <w:tcPr>
            <w:tcW w:w="3989" w:type="dxa"/>
          </w:tcPr>
          <w:p w14:paraId="23484344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El personal que está en contacto directo con el</w:t>
            </w:r>
          </w:p>
          <w:p w14:paraId="60FC056F" w14:textId="77777777" w:rsid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producto durante la cosecha:</w:t>
            </w:r>
          </w:p>
          <w:p w14:paraId="62450752" w14:textId="5E363780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1. Mantiene buenas prácticas de higiene y</w:t>
            </w:r>
          </w:p>
          <w:p w14:paraId="0D36C5A2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saneamiento;</w:t>
            </w:r>
          </w:p>
          <w:p w14:paraId="0948A076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2. Inspecciona los equipos, las herramientas, los</w:t>
            </w:r>
          </w:p>
          <w:p w14:paraId="424082B8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contenedores, productos y/o superficies en contacto</w:t>
            </w:r>
          </w:p>
          <w:p w14:paraId="3FE39AFF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con alimentos con el fin de garantizar las condiciones</w:t>
            </w:r>
          </w:p>
          <w:p w14:paraId="19BDED6C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sanitarias; y</w:t>
            </w:r>
          </w:p>
          <w:p w14:paraId="264A1856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3. Toma las medidas necesarias para minimizar el</w:t>
            </w:r>
          </w:p>
          <w:p w14:paraId="03945564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riesgo de contaminación por amenazas conocidas o</w:t>
            </w:r>
          </w:p>
          <w:p w14:paraId="6C9C8F01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razonablemente previsibles y el potencial daño físico</w:t>
            </w:r>
          </w:p>
          <w:p w14:paraId="4D27039C" w14:textId="77777777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del producto; y</w:t>
            </w:r>
          </w:p>
          <w:p w14:paraId="6CC26763" w14:textId="1B6C9FF6" w:rsidR="007C124D" w:rsidRPr="007C124D" w:rsidRDefault="007C124D" w:rsidP="007C124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4. Reporta dichos problemas al supervisor (u otras</w:t>
            </w:r>
          </w:p>
          <w:p w14:paraId="659AED83" w14:textId="6532A07C" w:rsidR="00830E78" w:rsidRDefault="007C124D" w:rsidP="0014672D">
            <w:pPr>
              <w:pStyle w:val="TableParagraph"/>
              <w:spacing w:line="247" w:lineRule="auto"/>
              <w:ind w:right="115"/>
              <w:rPr>
                <w:sz w:val="15"/>
              </w:rPr>
            </w:pPr>
            <w:r w:rsidRPr="007C124D">
              <w:rPr>
                <w:sz w:val="15"/>
              </w:rPr>
              <w:t>personas responsables de la inocuidad de los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alimentos), según corresponda a las responsabilidades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del trabajo de la persona.</w:t>
            </w:r>
          </w:p>
        </w:tc>
        <w:tc>
          <w:tcPr>
            <w:tcW w:w="4853" w:type="dxa"/>
          </w:tcPr>
          <w:p w14:paraId="466F09E3" w14:textId="57748044" w:rsidR="007C124D" w:rsidRPr="007C124D" w:rsidRDefault="007C124D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C124D">
              <w:rPr>
                <w:sz w:val="15"/>
              </w:rPr>
              <w:t>Las entrevistas con los trabajadores agrícolas y la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observación visual deberán verificar que los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trabajadores que tienen contacto directo con el producto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durante la cosecha:</w:t>
            </w:r>
          </w:p>
          <w:p w14:paraId="3A0E8395" w14:textId="77777777" w:rsidR="007C124D" w:rsidRDefault="007C124D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C124D">
              <w:rPr>
                <w:sz w:val="15"/>
              </w:rPr>
              <w:t>1. Mantienen buenas prácticas de higiene y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saneamiento;</w:t>
            </w:r>
          </w:p>
          <w:p w14:paraId="5FFA2DFF" w14:textId="03965A30" w:rsidR="007C124D" w:rsidRPr="007C124D" w:rsidRDefault="007C124D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C124D">
              <w:rPr>
                <w:sz w:val="15"/>
              </w:rPr>
              <w:t>2. Inspeccionan los equipos, las herramientas, los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contenedores, productos y/o superficies en contacto con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alimentos con el fin de garantizar las condiciones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sanitarias; y</w:t>
            </w:r>
          </w:p>
          <w:p w14:paraId="431ABAAC" w14:textId="650F9B3A" w:rsidR="007C124D" w:rsidRPr="007C124D" w:rsidRDefault="007C124D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C124D">
              <w:rPr>
                <w:sz w:val="15"/>
              </w:rPr>
              <w:t>3. Toman medidas para minimizar el riesgo de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contaminación por amenazas conocidas o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razonablemente previsibles y el potencial daño físico del producto; y</w:t>
            </w:r>
          </w:p>
          <w:p w14:paraId="6F88C72C" w14:textId="77777777" w:rsidR="007E4606" w:rsidRDefault="007C124D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C124D">
              <w:rPr>
                <w:sz w:val="15"/>
              </w:rPr>
              <w:t>4. Reporta dichos problemas al supervisor (u otras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persona</w:t>
            </w:r>
            <w:r>
              <w:rPr>
                <w:sz w:val="15"/>
              </w:rPr>
              <w:t xml:space="preserve">s </w:t>
            </w:r>
            <w:r w:rsidRPr="007C124D">
              <w:rPr>
                <w:sz w:val="15"/>
              </w:rPr>
              <w:t>responsables de la inocuidad de los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alimentos), según corresponda a las responsabilidades</w:t>
            </w:r>
            <w:r>
              <w:rPr>
                <w:sz w:val="15"/>
              </w:rPr>
              <w:t xml:space="preserve"> </w:t>
            </w:r>
            <w:r w:rsidRPr="007C124D">
              <w:rPr>
                <w:sz w:val="15"/>
              </w:rPr>
              <w:t>del trabajo de la persona.</w:t>
            </w:r>
          </w:p>
          <w:p w14:paraId="60819537" w14:textId="77777777" w:rsidR="00830E78" w:rsidRDefault="00830E78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</w:p>
          <w:p w14:paraId="6B6D9263" w14:textId="77777777" w:rsidR="00830E78" w:rsidRDefault="00830E78" w:rsidP="0014672D">
            <w:pPr>
              <w:pStyle w:val="TableParagraph"/>
              <w:spacing w:line="249" w:lineRule="auto"/>
              <w:ind w:left="0" w:right="40"/>
              <w:rPr>
                <w:sz w:val="15"/>
              </w:rPr>
            </w:pPr>
          </w:p>
          <w:p w14:paraId="35CAC546" w14:textId="77777777" w:rsidR="0014672D" w:rsidRDefault="0014672D" w:rsidP="0014672D">
            <w:pPr>
              <w:pStyle w:val="TableParagraph"/>
              <w:spacing w:line="249" w:lineRule="auto"/>
              <w:ind w:left="0" w:right="40"/>
              <w:rPr>
                <w:sz w:val="15"/>
              </w:rPr>
            </w:pPr>
          </w:p>
          <w:p w14:paraId="50B4B82F" w14:textId="77777777" w:rsidR="0014672D" w:rsidRDefault="0014672D" w:rsidP="0014672D">
            <w:pPr>
              <w:pStyle w:val="TableParagraph"/>
              <w:spacing w:line="249" w:lineRule="auto"/>
              <w:ind w:left="0" w:right="40"/>
              <w:rPr>
                <w:sz w:val="15"/>
              </w:rPr>
            </w:pPr>
          </w:p>
          <w:p w14:paraId="75911F1A" w14:textId="77777777" w:rsidR="0014672D" w:rsidRDefault="0014672D" w:rsidP="0014672D">
            <w:pPr>
              <w:pStyle w:val="TableParagraph"/>
              <w:spacing w:line="249" w:lineRule="auto"/>
              <w:ind w:left="0" w:right="40"/>
              <w:rPr>
                <w:sz w:val="15"/>
              </w:rPr>
            </w:pPr>
          </w:p>
          <w:p w14:paraId="03FBF293" w14:textId="77777777" w:rsidR="0014672D" w:rsidRDefault="0014672D" w:rsidP="0014672D">
            <w:pPr>
              <w:pStyle w:val="TableParagraph"/>
              <w:spacing w:line="249" w:lineRule="auto"/>
              <w:ind w:left="0" w:right="40"/>
              <w:rPr>
                <w:sz w:val="15"/>
              </w:rPr>
            </w:pPr>
          </w:p>
          <w:p w14:paraId="19CFFA49" w14:textId="7AEF5C15" w:rsidR="00830E78" w:rsidRDefault="00830E78" w:rsidP="007C124D">
            <w:pPr>
              <w:pStyle w:val="TableParagraph"/>
              <w:spacing w:line="249" w:lineRule="auto"/>
              <w:ind w:right="40"/>
              <w:rPr>
                <w:sz w:val="15"/>
              </w:rPr>
            </w:pPr>
          </w:p>
        </w:tc>
      </w:tr>
      <w:tr w:rsidR="0014672D" w14:paraId="66625521" w14:textId="77777777" w:rsidTr="0059756C">
        <w:trPr>
          <w:trHeight w:val="632"/>
        </w:trPr>
        <w:tc>
          <w:tcPr>
            <w:tcW w:w="4853" w:type="dxa"/>
            <w:gridSpan w:val="2"/>
            <w:shd w:val="clear" w:color="auto" w:fill="B6D3A3"/>
          </w:tcPr>
          <w:p w14:paraId="75FEF7AD" w14:textId="77777777" w:rsidR="0014672D" w:rsidRDefault="0014672D" w:rsidP="0059756C">
            <w:pPr>
              <w:pStyle w:val="TableParagraph"/>
              <w:spacing w:before="153"/>
              <w:rPr>
                <w:rFonts w:ascii="Helvetica"/>
                <w:b/>
                <w:sz w:val="28"/>
              </w:rPr>
            </w:pPr>
            <w:r>
              <w:rPr>
                <w:rFonts w:ascii="Helvetica"/>
                <w:b/>
                <w:sz w:val="28"/>
              </w:rPr>
              <w:lastRenderedPageBreak/>
              <w:t>Normas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e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indicadores</w:t>
            </w:r>
            <w:r>
              <w:rPr>
                <w:rFonts w:ascii="Helvetica"/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Helvetica"/>
                <w:b/>
                <w:spacing w:val="-4"/>
                <w:sz w:val="28"/>
              </w:rPr>
              <w:t>CoFS</w:t>
            </w:r>
            <w:proofErr w:type="spellEnd"/>
          </w:p>
        </w:tc>
        <w:tc>
          <w:tcPr>
            <w:tcW w:w="4853" w:type="dxa"/>
            <w:shd w:val="clear" w:color="auto" w:fill="B6D3A3"/>
          </w:tcPr>
          <w:p w14:paraId="51709072" w14:textId="77777777" w:rsidR="0014672D" w:rsidRDefault="0014672D" w:rsidP="0059756C">
            <w:pPr>
              <w:pStyle w:val="TableParagraph"/>
              <w:spacing w:before="153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Orientación</w:t>
            </w:r>
            <w:r>
              <w:rPr>
                <w:rFonts w:ascii="Helvetica" w:hAns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</w:rPr>
              <w:t>e</w:t>
            </w:r>
            <w:r>
              <w:rPr>
                <w:rFonts w:ascii="Helvetica" w:hAnsi="Helvetica"/>
                <w:b/>
                <w:spacing w:val="-8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pacing w:val="-2"/>
                <w:sz w:val="28"/>
              </w:rPr>
              <w:t>interpretaciones</w:t>
            </w:r>
          </w:p>
        </w:tc>
      </w:tr>
      <w:tr w:rsidR="0014672D" w14:paraId="05CD862D" w14:textId="77777777">
        <w:trPr>
          <w:trHeight w:val="618"/>
        </w:trPr>
        <w:tc>
          <w:tcPr>
            <w:tcW w:w="9706" w:type="dxa"/>
            <w:gridSpan w:val="3"/>
            <w:shd w:val="clear" w:color="auto" w:fill="DFEDAD"/>
          </w:tcPr>
          <w:p w14:paraId="70FBC550" w14:textId="6D39157E" w:rsidR="0014672D" w:rsidRDefault="0014672D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Postcosecha: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embalaje,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almacenamiento,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pruebas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transporte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(PH)</w:t>
            </w:r>
          </w:p>
        </w:tc>
      </w:tr>
      <w:tr w:rsidR="007E4606" w14:paraId="7AE3C3E8" w14:textId="77777777">
        <w:trPr>
          <w:trHeight w:val="632"/>
        </w:trPr>
        <w:tc>
          <w:tcPr>
            <w:tcW w:w="9706" w:type="dxa"/>
            <w:gridSpan w:val="3"/>
            <w:shd w:val="clear" w:color="auto" w:fill="DFEDAD"/>
          </w:tcPr>
          <w:p w14:paraId="6C81081F" w14:textId="77777777" w:rsidR="007E4606" w:rsidRDefault="007E460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D218B25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PH-2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postcosecha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entrenado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apropiadamente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identificar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corregir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problemas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alimentos.</w:t>
            </w:r>
          </w:p>
        </w:tc>
      </w:tr>
      <w:tr w:rsidR="007E4606" w14:paraId="1B1BE7EF" w14:textId="77777777">
        <w:trPr>
          <w:trHeight w:val="1861"/>
        </w:trPr>
        <w:tc>
          <w:tcPr>
            <w:tcW w:w="864" w:type="dxa"/>
            <w:tcBorders>
              <w:bottom w:val="single" w:sz="4" w:space="0" w:color="000000"/>
            </w:tcBorders>
          </w:tcPr>
          <w:p w14:paraId="0EDFA7B3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53140CA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D8F5927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F5C09DB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48F2E47C" w14:textId="77777777" w:rsidR="007E4606" w:rsidRDefault="00000000">
            <w:pPr>
              <w:pStyle w:val="TableParagraph"/>
              <w:spacing w:before="107"/>
              <w:rPr>
                <w:sz w:val="15"/>
              </w:rPr>
            </w:pPr>
            <w:r>
              <w:rPr>
                <w:sz w:val="15"/>
              </w:rPr>
              <w:t>PH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2.1</w:t>
            </w:r>
          </w:p>
        </w:tc>
        <w:tc>
          <w:tcPr>
            <w:tcW w:w="3989" w:type="dxa"/>
            <w:tcBorders>
              <w:bottom w:val="single" w:sz="4" w:space="0" w:color="000000"/>
            </w:tcBorders>
          </w:tcPr>
          <w:p w14:paraId="719B15B2" w14:textId="77777777" w:rsidR="0014672D" w:rsidRDefault="0014672D" w:rsidP="007B35F8">
            <w:pPr>
              <w:pStyle w:val="TableParagraph"/>
              <w:spacing w:line="254" w:lineRule="auto"/>
              <w:ind w:left="0" w:right="115"/>
              <w:rPr>
                <w:sz w:val="15"/>
              </w:rPr>
            </w:pPr>
          </w:p>
          <w:p w14:paraId="4A4AC32D" w14:textId="6FCB9EE1" w:rsidR="007B35F8" w:rsidRPr="007B35F8" w:rsidRDefault="007B35F8" w:rsidP="007B35F8">
            <w:pPr>
              <w:pStyle w:val="TableParagraph"/>
              <w:spacing w:line="254" w:lineRule="auto"/>
              <w:ind w:left="0" w:right="115"/>
              <w:rPr>
                <w:sz w:val="15"/>
              </w:rPr>
            </w:pPr>
            <w:r w:rsidRPr="007B35F8">
              <w:rPr>
                <w:sz w:val="15"/>
              </w:rPr>
              <w:t>El personal que está en contacto directo con el</w:t>
            </w:r>
          </w:p>
          <w:p w14:paraId="312E5F01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producto durante la postcosecha:</w:t>
            </w:r>
          </w:p>
          <w:p w14:paraId="5AFF720B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1. Mantiene buenas prácticas de higiene y</w:t>
            </w:r>
          </w:p>
          <w:p w14:paraId="14C6F12E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saneamiento;</w:t>
            </w:r>
          </w:p>
          <w:p w14:paraId="2F1F3BBE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2. Inspecciona los equipos, las herramientas, los</w:t>
            </w:r>
          </w:p>
          <w:p w14:paraId="5C43AD2E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contenedores, productos y/o superficies en contacto</w:t>
            </w:r>
          </w:p>
          <w:p w14:paraId="2B57B0A7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con alimentos con el fin de garantizar las condiciones</w:t>
            </w:r>
          </w:p>
          <w:p w14:paraId="5E20C292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sanitarias; y</w:t>
            </w:r>
          </w:p>
          <w:p w14:paraId="29D534F4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3. Toma las medidas necesarias para minimizar el</w:t>
            </w:r>
          </w:p>
          <w:p w14:paraId="735D4D47" w14:textId="77777777" w:rsid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  <w:r w:rsidRPr="007B35F8">
              <w:rPr>
                <w:sz w:val="15"/>
              </w:rPr>
              <w:t>potencial daño físico y la contaminación del producto.</w:t>
            </w:r>
          </w:p>
          <w:p w14:paraId="40BD1959" w14:textId="77777777" w:rsidR="007B35F8" w:rsidRPr="007B35F8" w:rsidRDefault="007B35F8" w:rsidP="007B35F8">
            <w:pPr>
              <w:pStyle w:val="TableParagraph"/>
              <w:spacing w:line="254" w:lineRule="auto"/>
              <w:ind w:right="115"/>
              <w:rPr>
                <w:sz w:val="15"/>
              </w:rPr>
            </w:pPr>
          </w:p>
          <w:p w14:paraId="374A5C12" w14:textId="77777777" w:rsidR="007E4606" w:rsidRDefault="007B35F8" w:rsidP="007B35F8">
            <w:pPr>
              <w:pStyle w:val="TableParagraph"/>
              <w:tabs>
                <w:tab w:val="left" w:pos="198"/>
              </w:tabs>
              <w:spacing w:line="254" w:lineRule="auto"/>
              <w:ind w:left="0" w:right="598"/>
              <w:rPr>
                <w:sz w:val="15"/>
              </w:rPr>
            </w:pPr>
            <w:r w:rsidRPr="007B35F8">
              <w:rPr>
                <w:sz w:val="15"/>
              </w:rPr>
              <w:t>Se mantienen los registros</w:t>
            </w:r>
          </w:p>
          <w:p w14:paraId="229FDD50" w14:textId="5D6A986C" w:rsidR="0014672D" w:rsidRDefault="0014672D" w:rsidP="007B35F8">
            <w:pPr>
              <w:pStyle w:val="TableParagraph"/>
              <w:tabs>
                <w:tab w:val="left" w:pos="198"/>
              </w:tabs>
              <w:spacing w:line="254" w:lineRule="auto"/>
              <w:ind w:left="0" w:right="598"/>
              <w:rPr>
                <w:sz w:val="15"/>
              </w:rPr>
            </w:pP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 w14:paraId="27D9BEB4" w14:textId="22A09403" w:rsidR="007B35F8" w:rsidRPr="007B35F8" w:rsidRDefault="007B35F8" w:rsidP="007B35F8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B35F8">
              <w:rPr>
                <w:sz w:val="15"/>
              </w:rPr>
              <w:t>Una revisión de documentos, entrevistas con los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trabajadores agrícolas y la observación visual deberán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verificar que los trabajadores que tienen contacto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directo con el producto:</w:t>
            </w:r>
          </w:p>
          <w:p w14:paraId="2A1977C9" w14:textId="1C10A2D1" w:rsidR="007B35F8" w:rsidRPr="007B35F8" w:rsidRDefault="007B35F8" w:rsidP="007B35F8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B35F8">
              <w:rPr>
                <w:sz w:val="15"/>
              </w:rPr>
              <w:t>1. Recibieron capacitación en buenas prácticas de</w:t>
            </w:r>
            <w:r>
              <w:rPr>
                <w:sz w:val="15"/>
              </w:rPr>
              <w:t xml:space="preserve"> </w:t>
            </w:r>
            <w:r w:rsidR="00830E78" w:rsidRPr="007B35F8">
              <w:rPr>
                <w:sz w:val="15"/>
              </w:rPr>
              <w:t xml:space="preserve">higiene </w:t>
            </w:r>
            <w:r w:rsidR="00830E78">
              <w:rPr>
                <w:sz w:val="15"/>
              </w:rPr>
              <w:t>y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saneamiento;</w:t>
            </w:r>
          </w:p>
          <w:p w14:paraId="2E152FF7" w14:textId="77777777" w:rsidR="007B35F8" w:rsidRPr="007B35F8" w:rsidRDefault="007B35F8" w:rsidP="007B35F8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B35F8">
              <w:rPr>
                <w:sz w:val="15"/>
              </w:rPr>
              <w:t>2. Comprenden las prácticas de higiene y saneamiento;</w:t>
            </w:r>
          </w:p>
          <w:p w14:paraId="7DDDD751" w14:textId="77777777" w:rsidR="007B35F8" w:rsidRPr="007B35F8" w:rsidRDefault="007B35F8" w:rsidP="007B35F8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B35F8">
              <w:rPr>
                <w:sz w:val="15"/>
              </w:rPr>
              <w:t>3. Aplican buenas prácticas de higiene y saneamiento;</w:t>
            </w:r>
          </w:p>
          <w:p w14:paraId="6E1B5A6E" w14:textId="22AFEF6B" w:rsidR="007B35F8" w:rsidRPr="007B35F8" w:rsidRDefault="007B35F8" w:rsidP="007B35F8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B35F8">
              <w:rPr>
                <w:sz w:val="15"/>
              </w:rPr>
              <w:t>4. Inspeccionan los equipos, las herramientas, los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contenedores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productos y/o superficies en contacto con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alimentos con el fin de garantizar las condiciones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sanitarias; y</w:t>
            </w:r>
          </w:p>
          <w:p w14:paraId="00B782A7" w14:textId="751536AD" w:rsidR="007E4606" w:rsidRDefault="007B35F8" w:rsidP="007B35F8">
            <w:pPr>
              <w:pStyle w:val="TableParagraph"/>
              <w:spacing w:line="249" w:lineRule="auto"/>
              <w:ind w:right="40"/>
              <w:rPr>
                <w:sz w:val="15"/>
              </w:rPr>
            </w:pPr>
            <w:r w:rsidRPr="007B35F8">
              <w:rPr>
                <w:sz w:val="15"/>
              </w:rPr>
              <w:t>5. Toman medidas para minimizar el potencial daño</w:t>
            </w:r>
            <w:r>
              <w:rPr>
                <w:sz w:val="15"/>
              </w:rPr>
              <w:t xml:space="preserve"> </w:t>
            </w:r>
            <w:r w:rsidRPr="007B35F8">
              <w:rPr>
                <w:sz w:val="15"/>
              </w:rPr>
              <w:t>físico y la contaminación del producto.</w:t>
            </w:r>
          </w:p>
        </w:tc>
      </w:tr>
    </w:tbl>
    <w:p w14:paraId="189D7632" w14:textId="77777777" w:rsidR="007E4606" w:rsidRDefault="007E4606">
      <w:pPr>
        <w:spacing w:line="167" w:lineRule="exact"/>
        <w:rPr>
          <w:sz w:val="15"/>
        </w:rPr>
        <w:sectPr w:rsidR="007E4606" w:rsidSect="002837FB">
          <w:pgSz w:w="12240" w:h="15840"/>
          <w:pgMar w:top="1420" w:right="1140" w:bottom="2321" w:left="1080" w:header="0" w:footer="1197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989"/>
        <w:gridCol w:w="4853"/>
      </w:tblGrid>
      <w:tr w:rsidR="007E4606" w14:paraId="1BC958D0" w14:textId="77777777">
        <w:trPr>
          <w:trHeight w:val="618"/>
        </w:trPr>
        <w:tc>
          <w:tcPr>
            <w:tcW w:w="9706" w:type="dxa"/>
            <w:gridSpan w:val="3"/>
            <w:shd w:val="clear" w:color="auto" w:fill="DFEDAD"/>
          </w:tcPr>
          <w:p w14:paraId="74D7F470" w14:textId="77777777" w:rsidR="007E4606" w:rsidRDefault="00000000">
            <w:pPr>
              <w:pStyle w:val="TableParagraph"/>
              <w:spacing w:before="128" w:line="247" w:lineRule="auto"/>
              <w:ind w:right="112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PH-4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Procedimientos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operación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estándar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(POE-SOP)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escritos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referidos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saneamiento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desarrollan,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siguen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se </w:t>
            </w:r>
            <w:r>
              <w:rPr>
                <w:spacing w:val="-2"/>
                <w:sz w:val="15"/>
              </w:rPr>
              <w:t>documentan.</w:t>
            </w:r>
          </w:p>
        </w:tc>
      </w:tr>
      <w:tr w:rsidR="007E4606" w14:paraId="2F6AE691" w14:textId="77777777">
        <w:trPr>
          <w:trHeight w:val="1679"/>
        </w:trPr>
        <w:tc>
          <w:tcPr>
            <w:tcW w:w="864" w:type="dxa"/>
          </w:tcPr>
          <w:p w14:paraId="1660DB3D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1CC76511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87CEF9B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C00CA26" w14:textId="77777777" w:rsidR="007E4606" w:rsidRDefault="007E4606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5580087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4.2</w:t>
            </w:r>
          </w:p>
        </w:tc>
        <w:tc>
          <w:tcPr>
            <w:tcW w:w="3989" w:type="dxa"/>
          </w:tcPr>
          <w:p w14:paraId="4FDC62C7" w14:textId="0C2294AA" w:rsidR="00830E78" w:rsidRPr="00830E78" w:rsidRDefault="00830E78" w:rsidP="00830E78">
            <w:pPr>
              <w:pStyle w:val="TableParagraph"/>
              <w:spacing w:before="115" w:line="252" w:lineRule="auto"/>
              <w:ind w:left="0"/>
              <w:rPr>
                <w:sz w:val="15"/>
              </w:rPr>
            </w:pPr>
            <w:r w:rsidRPr="00830E78">
              <w:rPr>
                <w:sz w:val="15"/>
              </w:rPr>
              <w:t>Se limpian y desinfectan las líneas de lavado,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calificación, selección y embalaje, así como las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superficies de contacto de alimentos, al menos una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vez al día cuando se utilizan, para reducir el riesgo de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contaminación con patógenos.</w:t>
            </w:r>
          </w:p>
          <w:p w14:paraId="591AEE61" w14:textId="1E990AA0" w:rsidR="00830E78" w:rsidRPr="00830E78" w:rsidRDefault="00830E78" w:rsidP="00830E78">
            <w:pPr>
              <w:pStyle w:val="TableParagraph"/>
              <w:spacing w:before="115" w:line="252" w:lineRule="auto"/>
              <w:rPr>
                <w:sz w:val="15"/>
              </w:rPr>
            </w:pPr>
            <w:r w:rsidRPr="00830E78">
              <w:rPr>
                <w:sz w:val="15"/>
              </w:rPr>
              <w:t>Se mantienen registros de las fechas y métodos de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limpieza y saneamiento.</w:t>
            </w:r>
          </w:p>
          <w:p w14:paraId="1CABBAEC" w14:textId="55B2531F" w:rsidR="007E4606" w:rsidRDefault="00830E78" w:rsidP="00830E78">
            <w:pPr>
              <w:pStyle w:val="TableParagraph"/>
              <w:spacing w:before="115" w:line="252" w:lineRule="auto"/>
              <w:rPr>
                <w:sz w:val="15"/>
              </w:rPr>
            </w:pPr>
            <w:r w:rsidRPr="00830E78">
              <w:rPr>
                <w:sz w:val="15"/>
              </w:rPr>
              <w:t>Existe un programa escrito de verificación de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salubridad que es implementado para verificar la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efectividad del saneamiento.</w:t>
            </w:r>
          </w:p>
        </w:tc>
        <w:tc>
          <w:tcPr>
            <w:tcW w:w="4853" w:type="dxa"/>
          </w:tcPr>
          <w:p w14:paraId="0ACC1E3B" w14:textId="32EED1D9" w:rsidR="00830E78" w:rsidRPr="00830E78" w:rsidRDefault="00830E78" w:rsidP="00830E78">
            <w:pPr>
              <w:pStyle w:val="TableParagraph"/>
              <w:spacing w:before="32" w:line="252" w:lineRule="auto"/>
              <w:ind w:right="112"/>
              <w:rPr>
                <w:sz w:val="15"/>
              </w:rPr>
            </w:pPr>
            <w:r w:rsidRPr="00830E78">
              <w:rPr>
                <w:sz w:val="15"/>
              </w:rPr>
              <w:t>La revisión de los POE-SOP de salubridad y los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registros deberá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verificar que existe una política por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escrito que indica que se limpian y desinfectan las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líneas de lavado, calificación, selección y embalaje,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así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como las superficies de contacto de alimentos, al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menos una vez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al día cuando se utilizan y que existe un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programa escrito d</w:t>
            </w:r>
            <w:r>
              <w:rPr>
                <w:sz w:val="15"/>
              </w:rPr>
              <w:t xml:space="preserve">e </w:t>
            </w:r>
            <w:r w:rsidRPr="00830E78">
              <w:rPr>
                <w:sz w:val="15"/>
              </w:rPr>
              <w:t>verificación de saneamiento que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aplica a ambas, las superficies qu</w:t>
            </w:r>
            <w:r>
              <w:rPr>
                <w:sz w:val="15"/>
              </w:rPr>
              <w:t xml:space="preserve">e </w:t>
            </w:r>
            <w:r w:rsidRPr="00830E78">
              <w:rPr>
                <w:sz w:val="15"/>
              </w:rPr>
              <w:t>están y las que no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están en contacto con alimentos y que verifique la</w:t>
            </w:r>
          </w:p>
          <w:p w14:paraId="53B0734E" w14:textId="77777777" w:rsidR="00830E78" w:rsidRPr="00830E78" w:rsidRDefault="00830E78" w:rsidP="00830E78">
            <w:pPr>
              <w:pStyle w:val="TableParagraph"/>
              <w:spacing w:before="32" w:line="252" w:lineRule="auto"/>
              <w:ind w:right="112"/>
              <w:rPr>
                <w:sz w:val="15"/>
              </w:rPr>
            </w:pPr>
            <w:r w:rsidRPr="00830E78">
              <w:rPr>
                <w:sz w:val="15"/>
              </w:rPr>
              <w:t>eficiencia de los POE-</w:t>
            </w:r>
            <w:proofErr w:type="spellStart"/>
            <w:r w:rsidRPr="00830E78">
              <w:rPr>
                <w:sz w:val="15"/>
              </w:rPr>
              <w:t>SOPs</w:t>
            </w:r>
            <w:proofErr w:type="spellEnd"/>
            <w:r w:rsidRPr="00830E78">
              <w:rPr>
                <w:sz w:val="15"/>
              </w:rPr>
              <w:t>.</w:t>
            </w:r>
          </w:p>
          <w:p w14:paraId="22D6F81C" w14:textId="77777777" w:rsidR="00830E78" w:rsidRDefault="00830E78" w:rsidP="00830E78">
            <w:pPr>
              <w:pStyle w:val="TableParagraph"/>
              <w:spacing w:before="32" w:line="252" w:lineRule="auto"/>
              <w:ind w:right="112"/>
              <w:rPr>
                <w:sz w:val="15"/>
              </w:rPr>
            </w:pPr>
          </w:p>
          <w:p w14:paraId="5DA57448" w14:textId="4D3ADFB8" w:rsidR="007E4606" w:rsidRDefault="00830E78" w:rsidP="00830E78">
            <w:pPr>
              <w:pStyle w:val="TableParagraph"/>
              <w:spacing w:before="32" w:line="252" w:lineRule="auto"/>
              <w:ind w:right="112"/>
              <w:rPr>
                <w:sz w:val="15"/>
              </w:rPr>
            </w:pPr>
            <w:r w:rsidRPr="00830E78">
              <w:rPr>
                <w:sz w:val="15"/>
              </w:rPr>
              <w:t>Las entrevistas con los trabajadores agrícolas y la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observación visual deberán verificar que los POE-SOP</w:t>
            </w:r>
            <w:r>
              <w:rPr>
                <w:sz w:val="15"/>
              </w:rPr>
              <w:t xml:space="preserve"> </w:t>
            </w:r>
            <w:r w:rsidRPr="00830E78">
              <w:rPr>
                <w:sz w:val="15"/>
              </w:rPr>
              <w:t>de higiene se implementaron completamente.</w:t>
            </w:r>
          </w:p>
        </w:tc>
      </w:tr>
      <w:tr w:rsidR="007E4606" w14:paraId="3C4F2E4F" w14:textId="77777777">
        <w:trPr>
          <w:trHeight w:val="632"/>
        </w:trPr>
        <w:tc>
          <w:tcPr>
            <w:tcW w:w="9706" w:type="dxa"/>
            <w:gridSpan w:val="3"/>
            <w:shd w:val="clear" w:color="auto" w:fill="DFEDAD"/>
          </w:tcPr>
          <w:p w14:paraId="331C1E8B" w14:textId="77777777" w:rsidR="007E4606" w:rsidRDefault="007E460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8CC9A7A" w14:textId="77777777" w:rsidR="007E4606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PH-9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instalaciones,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equipos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procedimientos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transporte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reducen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posibilidades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contaminación.</w:t>
            </w:r>
          </w:p>
        </w:tc>
      </w:tr>
      <w:tr w:rsidR="007E4606" w14:paraId="44AF51A7" w14:textId="77777777">
        <w:trPr>
          <w:trHeight w:val="1141"/>
        </w:trPr>
        <w:tc>
          <w:tcPr>
            <w:tcW w:w="864" w:type="dxa"/>
          </w:tcPr>
          <w:p w14:paraId="44B06D6F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F6301E8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44CFF2A" w14:textId="77777777" w:rsidR="007E4606" w:rsidRDefault="00000000">
            <w:pPr>
              <w:pStyle w:val="TableParagraph"/>
              <w:spacing w:before="115"/>
              <w:rPr>
                <w:sz w:val="15"/>
              </w:rPr>
            </w:pPr>
            <w:r>
              <w:rPr>
                <w:sz w:val="15"/>
              </w:rPr>
              <w:t>PH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9.1</w:t>
            </w:r>
          </w:p>
        </w:tc>
        <w:tc>
          <w:tcPr>
            <w:tcW w:w="3989" w:type="dxa"/>
          </w:tcPr>
          <w:p w14:paraId="4C04F27C" w14:textId="77777777" w:rsidR="006573C7" w:rsidRDefault="006573C7">
            <w:pPr>
              <w:pStyle w:val="TableParagraph"/>
              <w:spacing w:before="36" w:line="249" w:lineRule="auto"/>
              <w:ind w:right="76"/>
              <w:rPr>
                <w:sz w:val="15"/>
              </w:rPr>
            </w:pPr>
          </w:p>
          <w:p w14:paraId="6CE66FEC" w14:textId="77777777" w:rsidR="007E4606" w:rsidRDefault="00000000">
            <w:pPr>
              <w:pStyle w:val="TableParagraph"/>
              <w:spacing w:before="36" w:line="249" w:lineRule="auto"/>
              <w:ind w:right="76"/>
              <w:rPr>
                <w:sz w:val="15"/>
              </w:rPr>
            </w:pPr>
            <w:r>
              <w:rPr>
                <w:sz w:val="15"/>
              </w:rPr>
              <w:t>Se mantienen y documentan los procedimientos para carga y descarga de productos. El personal que participa en la carga y descarga de los productos durante su transporte mantiene buenas prácticas de higiene y saneamiento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asegura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corren riesgo de contaminarse.</w:t>
            </w:r>
          </w:p>
          <w:p w14:paraId="28E5DEF4" w14:textId="58B2521C" w:rsidR="006573C7" w:rsidRDefault="006573C7">
            <w:pPr>
              <w:pStyle w:val="TableParagraph"/>
              <w:spacing w:before="36" w:line="249" w:lineRule="auto"/>
              <w:ind w:right="76"/>
              <w:rPr>
                <w:sz w:val="15"/>
              </w:rPr>
            </w:pPr>
          </w:p>
        </w:tc>
        <w:tc>
          <w:tcPr>
            <w:tcW w:w="4853" w:type="dxa"/>
          </w:tcPr>
          <w:p w14:paraId="1B25FC4D" w14:textId="77777777" w:rsidR="006573C7" w:rsidRDefault="006573C7">
            <w:pPr>
              <w:pStyle w:val="TableParagraph"/>
              <w:spacing w:before="36" w:line="249" w:lineRule="auto"/>
              <w:ind w:right="112"/>
              <w:rPr>
                <w:sz w:val="15"/>
              </w:rPr>
            </w:pPr>
          </w:p>
          <w:p w14:paraId="15A6F150" w14:textId="5F60AEFD" w:rsidR="007E4606" w:rsidRDefault="00000000">
            <w:pPr>
              <w:pStyle w:val="TableParagraph"/>
              <w:spacing w:before="36" w:line="249" w:lineRule="auto"/>
              <w:ind w:right="112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observación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visual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 la revisión de los POE-SOP y del material de capacitación deberán confirmar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desarrollaron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implementaron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requisitos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que los trabajadores que participan en la carga o descarga de productos:</w:t>
            </w:r>
          </w:p>
          <w:p w14:paraId="40844628" w14:textId="77777777" w:rsidR="007E460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3"/>
              <w:ind w:hanging="168"/>
              <w:rPr>
                <w:sz w:val="15"/>
              </w:rPr>
            </w:pPr>
            <w:r>
              <w:rPr>
                <w:sz w:val="15"/>
              </w:rPr>
              <w:t>Mantienen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buenas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prácticas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higiene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saneamiento;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y</w:t>
            </w:r>
          </w:p>
          <w:p w14:paraId="2D8439EF" w14:textId="77777777" w:rsidR="007E460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5"/>
              <w:ind w:hanging="168"/>
              <w:rPr>
                <w:sz w:val="15"/>
              </w:rPr>
            </w:pPr>
            <w:r>
              <w:rPr>
                <w:sz w:val="15"/>
              </w:rPr>
              <w:t>Garantizan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corren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riesgo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contaminarse.</w:t>
            </w:r>
          </w:p>
        </w:tc>
      </w:tr>
      <w:tr w:rsidR="007E4606" w14:paraId="00021357" w14:textId="77777777">
        <w:trPr>
          <w:trHeight w:val="1857"/>
        </w:trPr>
        <w:tc>
          <w:tcPr>
            <w:tcW w:w="864" w:type="dxa"/>
          </w:tcPr>
          <w:p w14:paraId="14DC469E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618DD1CB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18B65401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5C17C7D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AD17DE3" w14:textId="77777777" w:rsidR="007E4606" w:rsidRDefault="00000000">
            <w:pPr>
              <w:pStyle w:val="TableParagraph"/>
              <w:spacing w:before="107"/>
              <w:rPr>
                <w:sz w:val="15"/>
              </w:rPr>
            </w:pPr>
            <w:r>
              <w:rPr>
                <w:sz w:val="15"/>
              </w:rPr>
              <w:t>PH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9.4</w:t>
            </w:r>
          </w:p>
        </w:tc>
        <w:tc>
          <w:tcPr>
            <w:tcW w:w="3989" w:type="dxa"/>
          </w:tcPr>
          <w:p w14:paraId="3E80FF44" w14:textId="77777777" w:rsidR="006573C7" w:rsidRDefault="006573C7">
            <w:pPr>
              <w:pStyle w:val="TableParagraph"/>
              <w:spacing w:before="32" w:line="249" w:lineRule="auto"/>
              <w:ind w:right="115"/>
              <w:rPr>
                <w:sz w:val="15"/>
              </w:rPr>
            </w:pPr>
          </w:p>
          <w:p w14:paraId="21D722F7" w14:textId="57AA6211" w:rsidR="007E4606" w:rsidRDefault="00000000">
            <w:pPr>
              <w:pStyle w:val="TableParagraph"/>
              <w:spacing w:before="32" w:line="249" w:lineRule="auto"/>
              <w:ind w:right="115"/>
              <w:rPr>
                <w:sz w:val="15"/>
              </w:rPr>
            </w:pPr>
            <w:r>
              <w:rPr>
                <w:sz w:val="15"/>
              </w:rPr>
              <w:t>La/s persona/s responsable/s de cargar los productos inspecciona/n el área de carga de los vehículos de transporte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asegurarse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más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limpios posible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toma/n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medidas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minimizar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potencial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 daño físico a los productos.</w:t>
            </w:r>
          </w:p>
          <w:p w14:paraId="55652BBB" w14:textId="77777777" w:rsidR="007E46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5" w:line="249" w:lineRule="auto"/>
              <w:ind w:right="371" w:firstLine="0"/>
              <w:rPr>
                <w:sz w:val="15"/>
              </w:rPr>
            </w:pPr>
            <w:r>
              <w:rPr>
                <w:sz w:val="15"/>
              </w:rPr>
              <w:t>El personal está al tanto del uso anterior de los vehículos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transporte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toma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medidas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evitar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 contaminación cruzada de los productos; y</w:t>
            </w:r>
          </w:p>
          <w:p w14:paraId="254B8225" w14:textId="77777777" w:rsidR="007E46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172" w:lineRule="exact"/>
              <w:ind w:left="197" w:hanging="168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muelle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carga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apila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tarimas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que</w:t>
            </w:r>
          </w:p>
          <w:p w14:paraId="4B7B38E9" w14:textId="77777777" w:rsidR="007E4606" w:rsidRDefault="00000000">
            <w:pPr>
              <w:pStyle w:val="TableParagraph"/>
              <w:spacing w:before="10"/>
              <w:rPr>
                <w:spacing w:val="-2"/>
                <w:sz w:val="15"/>
              </w:rPr>
            </w:pPr>
            <w:r>
              <w:rPr>
                <w:sz w:val="15"/>
              </w:rPr>
              <w:t>han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tocado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suelo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sobre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otras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plataformas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productos.</w:t>
            </w:r>
          </w:p>
          <w:p w14:paraId="5CCC9DC8" w14:textId="77777777" w:rsidR="006573C7" w:rsidRDefault="006573C7">
            <w:pPr>
              <w:pStyle w:val="TableParagraph"/>
              <w:spacing w:before="10"/>
              <w:rPr>
                <w:sz w:val="15"/>
              </w:rPr>
            </w:pPr>
          </w:p>
        </w:tc>
        <w:tc>
          <w:tcPr>
            <w:tcW w:w="4853" w:type="dxa"/>
          </w:tcPr>
          <w:p w14:paraId="15746004" w14:textId="77777777" w:rsidR="006573C7" w:rsidRDefault="006573C7">
            <w:pPr>
              <w:pStyle w:val="TableParagraph"/>
              <w:spacing w:before="32" w:line="249" w:lineRule="auto"/>
              <w:rPr>
                <w:sz w:val="15"/>
              </w:rPr>
            </w:pPr>
          </w:p>
          <w:p w14:paraId="30CDE16A" w14:textId="2F2765AD" w:rsidR="007E4606" w:rsidRDefault="00000000">
            <w:pPr>
              <w:pStyle w:val="TableParagraph"/>
              <w:spacing w:before="32" w:line="249" w:lineRule="auto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observación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visual deberán confirmar que los trabajadores agrícolas responsables de cargar productos:</w:t>
            </w:r>
          </w:p>
          <w:p w14:paraId="654D7E97" w14:textId="77777777" w:rsidR="007E46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8"/>
              </w:tabs>
              <w:spacing w:line="254" w:lineRule="auto"/>
              <w:ind w:right="111" w:firstLine="0"/>
              <w:jc w:val="both"/>
              <w:rPr>
                <w:sz w:val="15"/>
              </w:rPr>
            </w:pPr>
            <w:r>
              <w:rPr>
                <w:sz w:val="15"/>
              </w:rPr>
              <w:t>Inspeccionaron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área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carga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vehículos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para asegurarse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más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limpios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posible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toman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medidas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para minimizar el potencial de daño físico a los productos;</w:t>
            </w:r>
          </w:p>
          <w:p w14:paraId="68FE53F3" w14:textId="77777777" w:rsidR="007E46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8"/>
              </w:tabs>
              <w:spacing w:line="254" w:lineRule="auto"/>
              <w:ind w:right="26" w:firstLine="0"/>
              <w:jc w:val="both"/>
              <w:rPr>
                <w:sz w:val="15"/>
              </w:rPr>
            </w:pPr>
            <w:r>
              <w:rPr>
                <w:sz w:val="15"/>
              </w:rPr>
              <w:t>Están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tanto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vehículos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toman medidas para evitar la contaminación cruzada de los productos; y</w:t>
            </w:r>
          </w:p>
          <w:p w14:paraId="7FE77D18" w14:textId="77777777" w:rsidR="007E46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8"/>
              </w:tabs>
              <w:spacing w:line="167" w:lineRule="exact"/>
              <w:ind w:left="197" w:hanging="168"/>
              <w:jc w:val="both"/>
              <w:rPr>
                <w:sz w:val="15"/>
              </w:rPr>
            </w:pPr>
            <w:r>
              <w:rPr>
                <w:sz w:val="15"/>
              </w:rPr>
              <w:t>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apilan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tarimas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tocado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suelo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sobre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otras</w:t>
            </w:r>
          </w:p>
          <w:p w14:paraId="6EB71088" w14:textId="77777777" w:rsidR="007E4606" w:rsidRDefault="00000000">
            <w:pPr>
              <w:pStyle w:val="TableParagraph"/>
              <w:spacing w:before="3"/>
              <w:jc w:val="both"/>
              <w:rPr>
                <w:sz w:val="15"/>
              </w:rPr>
            </w:pPr>
            <w:r>
              <w:rPr>
                <w:sz w:val="15"/>
              </w:rPr>
              <w:t>plataformas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productos.</w:t>
            </w:r>
          </w:p>
        </w:tc>
      </w:tr>
      <w:tr w:rsidR="0014672D" w14:paraId="3FDEEF1B" w14:textId="77777777" w:rsidTr="0014672D">
        <w:trPr>
          <w:trHeight w:val="632"/>
        </w:trPr>
        <w:tc>
          <w:tcPr>
            <w:tcW w:w="4853" w:type="dxa"/>
            <w:gridSpan w:val="2"/>
            <w:shd w:val="clear" w:color="auto" w:fill="B6D3A3"/>
          </w:tcPr>
          <w:p w14:paraId="458300E4" w14:textId="77777777" w:rsidR="0014672D" w:rsidRDefault="0014672D" w:rsidP="0059756C">
            <w:pPr>
              <w:pStyle w:val="TableParagraph"/>
              <w:spacing w:before="153"/>
              <w:ind w:left="31"/>
              <w:rPr>
                <w:rFonts w:ascii="Helvetica"/>
                <w:b/>
                <w:sz w:val="28"/>
              </w:rPr>
            </w:pPr>
            <w:r>
              <w:rPr>
                <w:rFonts w:ascii="Helvetica"/>
                <w:b/>
                <w:sz w:val="28"/>
              </w:rPr>
              <w:lastRenderedPageBreak/>
              <w:t>Normas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e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indicadores</w:t>
            </w:r>
            <w:r>
              <w:rPr>
                <w:rFonts w:ascii="Helvetica"/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Helvetica"/>
                <w:b/>
                <w:spacing w:val="-4"/>
                <w:sz w:val="28"/>
              </w:rPr>
              <w:t>CoFS</w:t>
            </w:r>
            <w:proofErr w:type="spellEnd"/>
          </w:p>
        </w:tc>
        <w:tc>
          <w:tcPr>
            <w:tcW w:w="4853" w:type="dxa"/>
            <w:shd w:val="clear" w:color="auto" w:fill="B6D3A3"/>
          </w:tcPr>
          <w:p w14:paraId="4DC5FF46" w14:textId="77777777" w:rsidR="0014672D" w:rsidRDefault="0014672D" w:rsidP="0059756C">
            <w:pPr>
              <w:pStyle w:val="TableParagraph"/>
              <w:spacing w:before="153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Orientación</w:t>
            </w:r>
            <w:r>
              <w:rPr>
                <w:rFonts w:ascii="Helvetica" w:hAns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</w:rPr>
              <w:t>e</w:t>
            </w:r>
            <w:r>
              <w:rPr>
                <w:rFonts w:ascii="Helvetica" w:hAnsi="Helvetica"/>
                <w:b/>
                <w:spacing w:val="-8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pacing w:val="-2"/>
                <w:sz w:val="28"/>
              </w:rPr>
              <w:t>interpretaciones</w:t>
            </w:r>
          </w:p>
        </w:tc>
      </w:tr>
      <w:tr w:rsidR="0014672D" w14:paraId="550C544E" w14:textId="77777777">
        <w:trPr>
          <w:trHeight w:val="632"/>
        </w:trPr>
        <w:tc>
          <w:tcPr>
            <w:tcW w:w="9706" w:type="dxa"/>
            <w:gridSpan w:val="3"/>
            <w:shd w:val="clear" w:color="auto" w:fill="DFEDAD"/>
          </w:tcPr>
          <w:p w14:paraId="784047B8" w14:textId="4FA15DBF" w:rsidR="0014672D" w:rsidRDefault="0014672D" w:rsidP="0014672D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Participación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trabajadores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inocuidad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alimentos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(WI-</w:t>
            </w:r>
            <w:r>
              <w:rPr>
                <w:spacing w:val="-5"/>
                <w:sz w:val="28"/>
              </w:rPr>
              <w:t>FS)</w:t>
            </w:r>
          </w:p>
        </w:tc>
      </w:tr>
      <w:tr w:rsidR="0014672D" w14:paraId="3520CA69" w14:textId="77777777">
        <w:trPr>
          <w:trHeight w:val="637"/>
        </w:trPr>
        <w:tc>
          <w:tcPr>
            <w:tcW w:w="9706" w:type="dxa"/>
            <w:gridSpan w:val="3"/>
            <w:shd w:val="clear" w:color="auto" w:fill="DFEDAD"/>
          </w:tcPr>
          <w:p w14:paraId="7A65F97B" w14:textId="77777777" w:rsidR="0014672D" w:rsidRDefault="0014672D" w:rsidP="0014672D">
            <w:pPr>
              <w:pStyle w:val="TableParagraph"/>
              <w:spacing w:before="142" w:line="254" w:lineRule="auto"/>
              <w:ind w:right="112"/>
              <w:rPr>
                <w:sz w:val="15"/>
              </w:rPr>
            </w:pPr>
            <w:r>
              <w:rPr>
                <w:sz w:val="15"/>
              </w:rPr>
              <w:t>Norma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WI-FS-1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cuentan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conocimiento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necesaria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garantizar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cumplimiento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las normas de gestión responsable de la inocuidad de los alimentos.</w:t>
            </w:r>
          </w:p>
        </w:tc>
      </w:tr>
      <w:tr w:rsidR="0014672D" w14:paraId="1A439D57" w14:textId="77777777">
        <w:trPr>
          <w:trHeight w:val="777"/>
        </w:trPr>
        <w:tc>
          <w:tcPr>
            <w:tcW w:w="864" w:type="dxa"/>
          </w:tcPr>
          <w:p w14:paraId="4601F92F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54C14E26" w14:textId="77777777" w:rsidR="0014672D" w:rsidRDefault="0014672D" w:rsidP="0014672D">
            <w:pPr>
              <w:pStyle w:val="TableParagraph"/>
              <w:spacing w:before="116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1.1</w:t>
            </w:r>
          </w:p>
        </w:tc>
        <w:tc>
          <w:tcPr>
            <w:tcW w:w="3989" w:type="dxa"/>
          </w:tcPr>
          <w:p w14:paraId="16DFEBFD" w14:textId="77777777" w:rsidR="0014672D" w:rsidRDefault="0014672D" w:rsidP="0014672D">
            <w:pPr>
              <w:pStyle w:val="TableParagraph"/>
              <w:spacing w:before="32" w:line="249" w:lineRule="auto"/>
              <w:ind w:right="76"/>
              <w:rPr>
                <w:sz w:val="15"/>
              </w:rPr>
            </w:pPr>
            <w:r>
              <w:rPr>
                <w:sz w:val="15"/>
              </w:rPr>
              <w:t>Los trabajadores agrícolas han recibido capacitación en 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prácticas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garantizar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alimentos y entienden la importancia de aplicar dichas prácticas y por qué deben hacerlo.</w:t>
            </w:r>
          </w:p>
        </w:tc>
        <w:tc>
          <w:tcPr>
            <w:tcW w:w="4853" w:type="dxa"/>
          </w:tcPr>
          <w:p w14:paraId="276CF6C5" w14:textId="77777777" w:rsidR="0014672D" w:rsidRDefault="0014672D" w:rsidP="0014672D">
            <w:pPr>
              <w:pStyle w:val="TableParagraph"/>
              <w:spacing w:before="32" w:line="249" w:lineRule="auto"/>
              <w:ind w:right="61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 trabajadores agrícolas han recibido capacitación en las prácticas 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garantizar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alimentos,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importancia y las razones por las cuales deben cumplirlas.</w:t>
            </w:r>
          </w:p>
        </w:tc>
      </w:tr>
      <w:tr w:rsidR="0014672D" w14:paraId="06E2D255" w14:textId="77777777">
        <w:trPr>
          <w:trHeight w:val="776"/>
        </w:trPr>
        <w:tc>
          <w:tcPr>
            <w:tcW w:w="864" w:type="dxa"/>
          </w:tcPr>
          <w:p w14:paraId="2EF7C7CE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72B90253" w14:textId="77777777" w:rsidR="0014672D" w:rsidRDefault="0014672D" w:rsidP="0014672D">
            <w:pPr>
              <w:pStyle w:val="TableParagraph"/>
              <w:spacing w:before="116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1.2</w:t>
            </w:r>
          </w:p>
        </w:tc>
        <w:tc>
          <w:tcPr>
            <w:tcW w:w="3989" w:type="dxa"/>
          </w:tcPr>
          <w:p w14:paraId="3E9B17D9" w14:textId="77777777" w:rsidR="0014672D" w:rsidRDefault="0014672D" w:rsidP="0014672D">
            <w:pPr>
              <w:pStyle w:val="TableParagraph"/>
              <w:spacing w:before="123" w:line="249" w:lineRule="auto"/>
              <w:ind w:right="76"/>
              <w:rPr>
                <w:sz w:val="15"/>
              </w:rPr>
            </w:pPr>
            <w:r>
              <w:rPr>
                <w:sz w:val="15"/>
              </w:rPr>
              <w:t>Los trabajadores agrícolas reconocen las señales de enfermedad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relación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 la inocuidad de los alimentos en la finca.</w:t>
            </w:r>
          </w:p>
        </w:tc>
        <w:tc>
          <w:tcPr>
            <w:tcW w:w="4853" w:type="dxa"/>
          </w:tcPr>
          <w:p w14:paraId="5EEEB6AC" w14:textId="77777777" w:rsidR="0014672D" w:rsidRDefault="0014672D" w:rsidP="0014672D">
            <w:pPr>
              <w:pStyle w:val="TableParagraph"/>
              <w:spacing w:before="32" w:line="252" w:lineRule="auto"/>
              <w:ind w:right="40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recibido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capacitación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sobre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señales 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relación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entre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los alimentos en la finca y las entienden.</w:t>
            </w:r>
          </w:p>
        </w:tc>
      </w:tr>
      <w:tr w:rsidR="0014672D" w14:paraId="331CE3DE" w14:textId="77777777">
        <w:trPr>
          <w:trHeight w:val="599"/>
        </w:trPr>
        <w:tc>
          <w:tcPr>
            <w:tcW w:w="864" w:type="dxa"/>
          </w:tcPr>
          <w:p w14:paraId="46ABC54B" w14:textId="77777777" w:rsidR="0014672D" w:rsidRDefault="0014672D" w:rsidP="0014672D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6BCB3D9" w14:textId="77777777" w:rsidR="0014672D" w:rsidRDefault="0014672D" w:rsidP="0014672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1.3</w:t>
            </w:r>
          </w:p>
        </w:tc>
        <w:tc>
          <w:tcPr>
            <w:tcW w:w="3989" w:type="dxa"/>
          </w:tcPr>
          <w:p w14:paraId="504C715C" w14:textId="77777777" w:rsidR="0014672D" w:rsidRDefault="0014672D" w:rsidP="0014672D">
            <w:pPr>
              <w:pStyle w:val="TableParagraph"/>
              <w:spacing w:before="32" w:line="249" w:lineRule="auto"/>
              <w:rPr>
                <w:sz w:val="15"/>
              </w:rPr>
            </w:pPr>
            <w:r>
              <w:rPr>
                <w:sz w:val="15"/>
              </w:rPr>
              <w:t>Los trabajadores agrícolas han sido capacitados en los protocolos de salud e higiene y entienden la relación entre dichas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prácticas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finca.</w:t>
            </w:r>
          </w:p>
        </w:tc>
        <w:tc>
          <w:tcPr>
            <w:tcW w:w="4853" w:type="dxa"/>
          </w:tcPr>
          <w:p w14:paraId="1FA5B4FC" w14:textId="77777777" w:rsidR="0014672D" w:rsidRDefault="0014672D" w:rsidP="0014672D">
            <w:pPr>
              <w:pStyle w:val="TableParagraph"/>
              <w:spacing w:before="32" w:line="249" w:lineRule="auto"/>
              <w:ind w:right="40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 trabajadores agrícolas han sido capacitados en los protocolos de higiene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cómo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afectan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alimentos.</w:t>
            </w:r>
          </w:p>
        </w:tc>
      </w:tr>
      <w:tr w:rsidR="0014672D" w14:paraId="576BF475" w14:textId="77777777">
        <w:trPr>
          <w:trHeight w:val="1679"/>
        </w:trPr>
        <w:tc>
          <w:tcPr>
            <w:tcW w:w="864" w:type="dxa"/>
          </w:tcPr>
          <w:p w14:paraId="765E7797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211EC1AF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33F92AB8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78E8AE01" w14:textId="77777777" w:rsidR="0014672D" w:rsidRDefault="0014672D" w:rsidP="0014672D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168626A" w14:textId="77777777" w:rsidR="0014672D" w:rsidRDefault="0014672D" w:rsidP="0014672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1.4</w:t>
            </w:r>
          </w:p>
        </w:tc>
        <w:tc>
          <w:tcPr>
            <w:tcW w:w="3989" w:type="dxa"/>
          </w:tcPr>
          <w:p w14:paraId="6C942E55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0BC26B11" w14:textId="77777777" w:rsidR="0014672D" w:rsidRDefault="0014672D" w:rsidP="0014672D">
            <w:pPr>
              <w:pStyle w:val="TableParagraph"/>
              <w:ind w:left="0"/>
              <w:rPr>
                <w:sz w:val="16"/>
              </w:rPr>
            </w:pPr>
          </w:p>
          <w:p w14:paraId="3C922C24" w14:textId="77777777" w:rsidR="0014672D" w:rsidRDefault="0014672D" w:rsidP="0014672D">
            <w:pPr>
              <w:pStyle w:val="TableParagraph"/>
              <w:spacing w:before="115" w:line="249" w:lineRule="auto"/>
              <w:ind w:right="115"/>
              <w:rPr>
                <w:sz w:val="15"/>
              </w:rPr>
            </w:pPr>
            <w:r>
              <w:rPr>
                <w:sz w:val="15"/>
              </w:rPr>
              <w:t>Los trabajadores agrícolas entienden los riesgos que implican los roedores y otras plagas para la salud de las personas. Los trabajadores notifican la presencia de plagas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campos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instalaciones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embalaje.</w:t>
            </w:r>
          </w:p>
        </w:tc>
        <w:tc>
          <w:tcPr>
            <w:tcW w:w="4853" w:type="dxa"/>
          </w:tcPr>
          <w:p w14:paraId="4EB42710" w14:textId="77777777" w:rsidR="0014672D" w:rsidRDefault="0014672D" w:rsidP="0014672D">
            <w:pPr>
              <w:pStyle w:val="TableParagraph"/>
              <w:spacing w:before="32" w:line="252" w:lineRule="auto"/>
              <w:ind w:right="40"/>
              <w:rPr>
                <w:sz w:val="15"/>
              </w:rPr>
            </w:pPr>
            <w:r>
              <w:rPr>
                <w:sz w:val="15"/>
              </w:rPr>
              <w:t>Las entrevistas con los trabajadores agrícolas deberán confirmar que los trabajadores agrícolas han sido capacitados sobre los riesgos que implican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salud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roedores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otras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plagas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los </w:t>
            </w:r>
            <w:r>
              <w:rPr>
                <w:spacing w:val="-2"/>
                <w:sz w:val="15"/>
              </w:rPr>
              <w:t>entienden.</w:t>
            </w:r>
          </w:p>
          <w:p w14:paraId="704B5D50" w14:textId="77777777" w:rsidR="0014672D" w:rsidRDefault="0014672D" w:rsidP="0014672D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647B15D" w14:textId="77777777" w:rsidR="0014672D" w:rsidRDefault="0014672D" w:rsidP="0014672D">
            <w:pPr>
              <w:pStyle w:val="TableParagraph"/>
              <w:spacing w:line="249" w:lineRule="auto"/>
              <w:ind w:right="112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utilizan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notificación cuando encuentran plagas en los campos o en las instalaciones de </w:t>
            </w:r>
            <w:r>
              <w:rPr>
                <w:spacing w:val="-2"/>
                <w:sz w:val="15"/>
              </w:rPr>
              <w:t>embalaje.</w:t>
            </w:r>
          </w:p>
        </w:tc>
      </w:tr>
    </w:tbl>
    <w:p w14:paraId="638E04C5" w14:textId="77777777" w:rsidR="007E4606" w:rsidRDefault="007E4606">
      <w:pPr>
        <w:spacing w:line="249" w:lineRule="auto"/>
        <w:rPr>
          <w:sz w:val="15"/>
        </w:rPr>
        <w:sectPr w:rsidR="007E4606" w:rsidSect="002837FB">
          <w:type w:val="continuous"/>
          <w:pgSz w:w="12240" w:h="15840"/>
          <w:pgMar w:top="1420" w:right="1140" w:bottom="2249" w:left="1080" w:header="0" w:footer="1197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989"/>
        <w:gridCol w:w="4853"/>
      </w:tblGrid>
      <w:tr w:rsidR="007E4606" w14:paraId="37AFC7DC" w14:textId="77777777" w:rsidTr="00E9494D">
        <w:trPr>
          <w:trHeight w:val="1319"/>
        </w:trPr>
        <w:tc>
          <w:tcPr>
            <w:tcW w:w="864" w:type="dxa"/>
          </w:tcPr>
          <w:p w14:paraId="37A339CB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BECF771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1CDD6399" w14:textId="77777777" w:rsidR="007E4606" w:rsidRDefault="007E460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442AB3D" w14:textId="77777777" w:rsidR="007E4606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1.5</w:t>
            </w:r>
          </w:p>
        </w:tc>
        <w:tc>
          <w:tcPr>
            <w:tcW w:w="3989" w:type="dxa"/>
          </w:tcPr>
          <w:p w14:paraId="3CB02804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CFBE7CF" w14:textId="77777777" w:rsidR="007E4606" w:rsidRDefault="00000000">
            <w:pPr>
              <w:pStyle w:val="TableParagraph"/>
              <w:spacing w:line="249" w:lineRule="auto"/>
              <w:ind w:left="31" w:right="10"/>
              <w:rPr>
                <w:sz w:val="15"/>
              </w:rPr>
            </w:pPr>
            <w:r>
              <w:rPr>
                <w:sz w:val="15"/>
              </w:rPr>
              <w:t>Los trabajadores agrícolas están capacitados para entender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riesgos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asociados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presencia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animales en los campos y notifican cuando detectan señales de su presencia, como por ejemplo orina o excremento de </w:t>
            </w:r>
            <w:r>
              <w:rPr>
                <w:spacing w:val="-2"/>
                <w:sz w:val="15"/>
              </w:rPr>
              <w:t>animales.</w:t>
            </w:r>
          </w:p>
        </w:tc>
        <w:tc>
          <w:tcPr>
            <w:tcW w:w="4853" w:type="dxa"/>
          </w:tcPr>
          <w:p w14:paraId="76F8DF8A" w14:textId="77777777" w:rsidR="007E4606" w:rsidRDefault="00000000">
            <w:pPr>
              <w:pStyle w:val="TableParagraph"/>
              <w:spacing w:before="32" w:line="249" w:lineRule="auto"/>
              <w:ind w:right="72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 trabajadores agrícolas están capacitados y entienden los riesgos asociados a la presencia de animales en los campos.</w:t>
            </w:r>
          </w:p>
          <w:p w14:paraId="44A4AE30" w14:textId="77777777" w:rsidR="007E4606" w:rsidRDefault="007E4606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7CBB476B" w14:textId="77777777" w:rsidR="007E4606" w:rsidRDefault="00000000">
            <w:pPr>
              <w:pStyle w:val="TableParagraph"/>
              <w:spacing w:before="1" w:line="180" w:lineRule="atLeast"/>
              <w:ind w:right="199"/>
              <w:jc w:val="both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utilizan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notificación cuando encuentran animales en los campos.</w:t>
            </w:r>
          </w:p>
        </w:tc>
      </w:tr>
      <w:tr w:rsidR="007E4606" w14:paraId="463B78A0" w14:textId="77777777" w:rsidTr="00E9494D">
        <w:trPr>
          <w:trHeight w:val="599"/>
        </w:trPr>
        <w:tc>
          <w:tcPr>
            <w:tcW w:w="864" w:type="dxa"/>
          </w:tcPr>
          <w:p w14:paraId="6D9323A7" w14:textId="77777777" w:rsidR="007E4606" w:rsidRDefault="007E460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0CBAA9D" w14:textId="77777777" w:rsidR="007E4606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1.6</w:t>
            </w:r>
          </w:p>
        </w:tc>
        <w:tc>
          <w:tcPr>
            <w:tcW w:w="3989" w:type="dxa"/>
          </w:tcPr>
          <w:p w14:paraId="605D2712" w14:textId="77777777" w:rsidR="007E4606" w:rsidRDefault="00000000">
            <w:pPr>
              <w:pStyle w:val="TableParagraph"/>
              <w:spacing w:before="123" w:line="254" w:lineRule="auto"/>
              <w:ind w:left="31"/>
              <w:rPr>
                <w:sz w:val="15"/>
              </w:rPr>
            </w:pPr>
            <w:r>
              <w:rPr>
                <w:sz w:val="15"/>
              </w:rPr>
              <w:t>Los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capacitados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notificar sobre la presencia de animales en las fuentes de agua.</w:t>
            </w:r>
          </w:p>
        </w:tc>
        <w:tc>
          <w:tcPr>
            <w:tcW w:w="4853" w:type="dxa"/>
          </w:tcPr>
          <w:p w14:paraId="70B0B5CD" w14:textId="77777777" w:rsidR="007E4606" w:rsidRDefault="00000000">
            <w:pPr>
              <w:pStyle w:val="TableParagraph"/>
              <w:spacing w:before="32" w:line="249" w:lineRule="auto"/>
              <w:ind w:right="199"/>
              <w:jc w:val="both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utilizan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notificación cuando encuentran animales en las fuentes de agua.</w:t>
            </w:r>
          </w:p>
        </w:tc>
      </w:tr>
      <w:tr w:rsidR="007E4606" w14:paraId="7692C238" w14:textId="77777777" w:rsidTr="00E9494D">
        <w:trPr>
          <w:trHeight w:val="1319"/>
        </w:trPr>
        <w:tc>
          <w:tcPr>
            <w:tcW w:w="864" w:type="dxa"/>
          </w:tcPr>
          <w:p w14:paraId="728F7567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0497E41C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216CB08" w14:textId="77777777" w:rsidR="007E4606" w:rsidRDefault="007E460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F77C8F9" w14:textId="77777777" w:rsidR="007E4606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1.7</w:t>
            </w:r>
          </w:p>
        </w:tc>
        <w:tc>
          <w:tcPr>
            <w:tcW w:w="3989" w:type="dxa"/>
          </w:tcPr>
          <w:p w14:paraId="4165D4D8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7AA33AE2" w14:textId="77777777" w:rsidR="007E4606" w:rsidRDefault="00000000">
            <w:pPr>
              <w:pStyle w:val="TableParagraph"/>
              <w:spacing w:before="116" w:line="252" w:lineRule="auto"/>
              <w:ind w:left="31" w:right="51"/>
              <w:rPr>
                <w:sz w:val="15"/>
              </w:rPr>
            </w:pPr>
            <w:r>
              <w:rPr>
                <w:sz w:val="15"/>
              </w:rPr>
              <w:t>Los trabajadores agrícolas están capacitados en buenas prácticas de higiene y saneamiento para la cosecha, embalaje,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carga/descarga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almacenamiento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alimentos y aplican dichas prácticas.</w:t>
            </w:r>
          </w:p>
        </w:tc>
        <w:tc>
          <w:tcPr>
            <w:tcW w:w="4853" w:type="dxa"/>
          </w:tcPr>
          <w:p w14:paraId="6316D6D4" w14:textId="77777777" w:rsidR="007E4606" w:rsidRDefault="00000000">
            <w:pPr>
              <w:pStyle w:val="TableParagraph"/>
              <w:spacing w:before="32" w:line="249" w:lineRule="auto"/>
              <w:ind w:right="202"/>
              <w:jc w:val="both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 trabajadores agrícolas están capacitados en buenas prácticas de higiene y saneamiento y las entienden.</w:t>
            </w:r>
          </w:p>
          <w:p w14:paraId="7E3C5E0D" w14:textId="77777777" w:rsidR="007E4606" w:rsidRDefault="007E4606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CF10D29" w14:textId="77777777" w:rsidR="007E4606" w:rsidRDefault="00000000">
            <w:pPr>
              <w:pStyle w:val="TableParagraph"/>
              <w:spacing w:line="249" w:lineRule="auto"/>
              <w:ind w:right="72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 trabajadores agrícolas mantienen buenas prácticas de higiene y saneamiento durante todas las actividades en la finca.</w:t>
            </w:r>
          </w:p>
        </w:tc>
      </w:tr>
      <w:tr w:rsidR="007E4606" w14:paraId="3BB71AC1" w14:textId="77777777" w:rsidTr="00E9494D">
        <w:trPr>
          <w:trHeight w:val="1679"/>
        </w:trPr>
        <w:tc>
          <w:tcPr>
            <w:tcW w:w="864" w:type="dxa"/>
          </w:tcPr>
          <w:p w14:paraId="7731E6EF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5075641F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428ED87F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7D1454CD" w14:textId="77777777" w:rsidR="007E4606" w:rsidRDefault="007E4606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006466B" w14:textId="77777777" w:rsidR="007E4606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1.8</w:t>
            </w:r>
          </w:p>
        </w:tc>
        <w:tc>
          <w:tcPr>
            <w:tcW w:w="3989" w:type="dxa"/>
          </w:tcPr>
          <w:p w14:paraId="5BC839C8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2B5D8F5D" w14:textId="77777777" w:rsidR="007E4606" w:rsidRDefault="007E4606">
            <w:pPr>
              <w:pStyle w:val="TableParagraph"/>
              <w:ind w:left="0"/>
              <w:rPr>
                <w:sz w:val="16"/>
              </w:rPr>
            </w:pPr>
          </w:p>
          <w:p w14:paraId="3F51B73B" w14:textId="77777777" w:rsidR="007E4606" w:rsidRDefault="00000000">
            <w:pPr>
              <w:pStyle w:val="TableParagraph"/>
              <w:spacing w:before="115" w:line="249" w:lineRule="auto"/>
              <w:ind w:left="31" w:right="115"/>
              <w:rPr>
                <w:sz w:val="15"/>
              </w:rPr>
            </w:pPr>
            <w:r>
              <w:rPr>
                <w:sz w:val="15"/>
              </w:rPr>
              <w:t>Los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pueden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realizar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inspecciones de la bodega de carga y notificar a la gerencia sobre cualquier posible problema de saneamiento o de otra </w:t>
            </w:r>
            <w:r>
              <w:rPr>
                <w:spacing w:val="-2"/>
                <w:sz w:val="15"/>
              </w:rPr>
              <w:t>índole.</w:t>
            </w:r>
          </w:p>
        </w:tc>
        <w:tc>
          <w:tcPr>
            <w:tcW w:w="4853" w:type="dxa"/>
          </w:tcPr>
          <w:p w14:paraId="3CEF211C" w14:textId="77777777" w:rsidR="007E4606" w:rsidRDefault="00000000">
            <w:pPr>
              <w:pStyle w:val="TableParagraph"/>
              <w:spacing w:before="32" w:line="249" w:lineRule="auto"/>
              <w:ind w:right="72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 los trabajadores agrícolas están capacitados y entienden los mecanismos para realizar inspecciones de la bodega de carga ante cualquier posible problema de saneamiento o de otra índole.</w:t>
            </w:r>
          </w:p>
          <w:p w14:paraId="3CD5FE5F" w14:textId="77777777" w:rsidR="007E4606" w:rsidRDefault="007E460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D1F7B85" w14:textId="77777777" w:rsidR="007E4606" w:rsidRDefault="00000000" w:rsidP="00E9494D">
            <w:pPr>
              <w:pStyle w:val="TableParagraph"/>
              <w:spacing w:before="153"/>
              <w:ind w:left="31"/>
              <w:rPr>
                <w:spacing w:val="-2"/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que los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agrícolas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entienden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utilizan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notificación cuando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encuentran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bodega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carga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posible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problema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saneamiento.</w:t>
            </w:r>
          </w:p>
          <w:p w14:paraId="71B93DE2" w14:textId="77777777" w:rsidR="00E9494D" w:rsidRDefault="00E9494D" w:rsidP="00E9494D">
            <w:pPr>
              <w:pStyle w:val="TableParagraph"/>
              <w:spacing w:before="153"/>
              <w:ind w:left="31"/>
              <w:rPr>
                <w:spacing w:val="-2"/>
                <w:sz w:val="15"/>
              </w:rPr>
            </w:pPr>
          </w:p>
          <w:p w14:paraId="788C5C1F" w14:textId="77777777" w:rsidR="00E9494D" w:rsidRDefault="00E9494D" w:rsidP="00E9494D">
            <w:pPr>
              <w:pStyle w:val="TableParagraph"/>
              <w:spacing w:before="153"/>
              <w:ind w:left="31"/>
              <w:rPr>
                <w:sz w:val="15"/>
              </w:rPr>
            </w:pPr>
          </w:p>
        </w:tc>
      </w:tr>
      <w:tr w:rsidR="00E9494D" w14:paraId="666BC875" w14:textId="77777777" w:rsidTr="0059756C">
        <w:trPr>
          <w:trHeight w:val="632"/>
        </w:trPr>
        <w:tc>
          <w:tcPr>
            <w:tcW w:w="4853" w:type="dxa"/>
            <w:gridSpan w:val="2"/>
            <w:shd w:val="clear" w:color="auto" w:fill="B6D3A3"/>
          </w:tcPr>
          <w:p w14:paraId="18181709" w14:textId="77777777" w:rsidR="00E9494D" w:rsidRDefault="00E9494D" w:rsidP="0059756C">
            <w:pPr>
              <w:pStyle w:val="TableParagraph"/>
              <w:spacing w:before="153"/>
              <w:ind w:left="31"/>
              <w:rPr>
                <w:rFonts w:ascii="Helvetica"/>
                <w:b/>
                <w:sz w:val="28"/>
              </w:rPr>
            </w:pPr>
            <w:r>
              <w:rPr>
                <w:rFonts w:ascii="Helvetica"/>
                <w:b/>
                <w:sz w:val="28"/>
              </w:rPr>
              <w:lastRenderedPageBreak/>
              <w:t>Normas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e</w:t>
            </w:r>
            <w:r>
              <w:rPr>
                <w:rFonts w:asci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/>
                <w:b/>
                <w:sz w:val="28"/>
              </w:rPr>
              <w:t>indicadores</w:t>
            </w:r>
            <w:r>
              <w:rPr>
                <w:rFonts w:ascii="Helvetica"/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Helvetica"/>
                <w:b/>
                <w:spacing w:val="-4"/>
                <w:sz w:val="28"/>
              </w:rPr>
              <w:t>CoFS</w:t>
            </w:r>
            <w:proofErr w:type="spellEnd"/>
          </w:p>
        </w:tc>
        <w:tc>
          <w:tcPr>
            <w:tcW w:w="4853" w:type="dxa"/>
            <w:shd w:val="clear" w:color="auto" w:fill="B6D3A3"/>
          </w:tcPr>
          <w:p w14:paraId="6F3885A4" w14:textId="77777777" w:rsidR="00E9494D" w:rsidRDefault="00E9494D" w:rsidP="0059756C">
            <w:pPr>
              <w:pStyle w:val="TableParagraph"/>
              <w:spacing w:before="153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Orientación</w:t>
            </w:r>
            <w:r>
              <w:rPr>
                <w:rFonts w:ascii="Helvetica" w:hAnsi="Helvetica"/>
                <w:b/>
                <w:spacing w:val="-9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</w:rPr>
              <w:t>e</w:t>
            </w:r>
            <w:r>
              <w:rPr>
                <w:rFonts w:ascii="Helvetica" w:hAnsi="Helvetica"/>
                <w:b/>
                <w:spacing w:val="-8"/>
                <w:sz w:val="28"/>
              </w:rPr>
              <w:t xml:space="preserve"> </w:t>
            </w:r>
            <w:r>
              <w:rPr>
                <w:rFonts w:ascii="Helvetica" w:hAnsi="Helvetica"/>
                <w:b/>
                <w:spacing w:val="-2"/>
                <w:sz w:val="28"/>
              </w:rPr>
              <w:t>interpretaciones</w:t>
            </w:r>
          </w:p>
        </w:tc>
      </w:tr>
      <w:tr w:rsidR="00E9494D" w14:paraId="45E728E7" w14:textId="77777777" w:rsidTr="00E9494D">
        <w:trPr>
          <w:trHeight w:val="1679"/>
        </w:trPr>
        <w:tc>
          <w:tcPr>
            <w:tcW w:w="864" w:type="dxa"/>
          </w:tcPr>
          <w:p w14:paraId="67CBA576" w14:textId="77777777" w:rsidR="00E9494D" w:rsidRDefault="00E9494D" w:rsidP="00E9494D">
            <w:pPr>
              <w:pStyle w:val="TableParagraph"/>
              <w:ind w:left="0"/>
              <w:rPr>
                <w:sz w:val="16"/>
              </w:rPr>
            </w:pPr>
          </w:p>
          <w:p w14:paraId="0A979090" w14:textId="77777777" w:rsidR="00E9494D" w:rsidRDefault="00E9494D" w:rsidP="00E9494D">
            <w:pPr>
              <w:pStyle w:val="TableParagraph"/>
              <w:ind w:left="0"/>
              <w:rPr>
                <w:sz w:val="16"/>
              </w:rPr>
            </w:pPr>
          </w:p>
          <w:p w14:paraId="73919EFB" w14:textId="77777777" w:rsidR="00E9494D" w:rsidRDefault="00E9494D" w:rsidP="00E9494D">
            <w:pPr>
              <w:pStyle w:val="TableParagraph"/>
              <w:ind w:left="0"/>
              <w:rPr>
                <w:sz w:val="16"/>
              </w:rPr>
            </w:pPr>
          </w:p>
          <w:p w14:paraId="348CE5A4" w14:textId="77777777" w:rsidR="00E9494D" w:rsidRDefault="00E9494D" w:rsidP="00E9494D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3803056B" w14:textId="1C529222" w:rsidR="00E9494D" w:rsidRDefault="00E9494D" w:rsidP="00E9494D">
            <w:pPr>
              <w:pStyle w:val="TableParagraph"/>
              <w:ind w:left="0"/>
              <w:rPr>
                <w:sz w:val="16"/>
              </w:rPr>
            </w:pPr>
            <w:r>
              <w:rPr>
                <w:sz w:val="15"/>
              </w:rPr>
              <w:t>WI-FS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1.9</w:t>
            </w:r>
          </w:p>
        </w:tc>
        <w:tc>
          <w:tcPr>
            <w:tcW w:w="3989" w:type="dxa"/>
          </w:tcPr>
          <w:p w14:paraId="495AB88A" w14:textId="77777777" w:rsidR="00E9494D" w:rsidRDefault="00E9494D" w:rsidP="00E9494D">
            <w:pPr>
              <w:pStyle w:val="TableParagraph"/>
              <w:spacing w:before="32" w:line="249" w:lineRule="auto"/>
              <w:ind w:left="31" w:right="51"/>
              <w:rPr>
                <w:sz w:val="15"/>
              </w:rPr>
            </w:pPr>
            <w:r>
              <w:rPr>
                <w:sz w:val="15"/>
              </w:rPr>
              <w:t>El equipo de liderazgo tiene acceso al plan de inocuidad de los alimentos y a la documentación adjunta, incluidas 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evaluaciones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riesgos,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resultados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pruebas y los calendarios de saneamiento y capacitación, y revisa dicha documentación.</w:t>
            </w:r>
          </w:p>
          <w:p w14:paraId="38665568" w14:textId="77777777" w:rsidR="00E9494D" w:rsidRDefault="00E9494D" w:rsidP="00E9494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6F3A1CD" w14:textId="48E7575D" w:rsidR="00E9494D" w:rsidRDefault="00E9494D" w:rsidP="00E9494D">
            <w:pPr>
              <w:pStyle w:val="TableParagraph"/>
              <w:spacing w:before="32" w:line="249" w:lineRule="auto"/>
              <w:ind w:left="31" w:right="51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liderazgo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está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empoderado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presentar los problemas de inocuidad de los alimentos ante la </w:t>
            </w:r>
            <w:r>
              <w:rPr>
                <w:spacing w:val="-2"/>
                <w:sz w:val="15"/>
              </w:rPr>
              <w:t>gerencia.</w:t>
            </w:r>
          </w:p>
        </w:tc>
        <w:tc>
          <w:tcPr>
            <w:tcW w:w="4853" w:type="dxa"/>
          </w:tcPr>
          <w:p w14:paraId="6E0F69CB" w14:textId="77777777" w:rsidR="00E9494D" w:rsidRDefault="00E9494D" w:rsidP="00E9494D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B931DB3" w14:textId="5D4C6984" w:rsidR="00E9494D" w:rsidRDefault="00E9494D" w:rsidP="00E9494D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5"/>
              </w:rPr>
              <w:t>Las entrevistas con el equipo de liderazgo deberán confirmar que los miembros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dicho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tienen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acceso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documentación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adjunta,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incluidas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evaluaciones de riesgos, los resultados de las pruebas y los calendarios de saneamiento y capacitación revisan dicha documentación y están empoderados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presentar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problemas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alimentos ante la gerencia.</w:t>
            </w:r>
          </w:p>
        </w:tc>
      </w:tr>
      <w:tr w:rsidR="00E9494D" w14:paraId="1D517E50" w14:textId="77777777" w:rsidTr="00E9494D">
        <w:trPr>
          <w:trHeight w:val="1573"/>
        </w:trPr>
        <w:tc>
          <w:tcPr>
            <w:tcW w:w="864" w:type="dxa"/>
          </w:tcPr>
          <w:p w14:paraId="4C8FD1BC" w14:textId="77777777" w:rsidR="00E9494D" w:rsidRDefault="00E9494D" w:rsidP="00E9494D">
            <w:pPr>
              <w:pStyle w:val="TableParagraph"/>
              <w:ind w:left="0"/>
              <w:rPr>
                <w:sz w:val="16"/>
              </w:rPr>
            </w:pPr>
          </w:p>
          <w:p w14:paraId="446DFF20" w14:textId="77777777" w:rsidR="00E9494D" w:rsidRDefault="00E9494D" w:rsidP="00E9494D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4AE142B2" w14:textId="77777777" w:rsidR="00E9494D" w:rsidRDefault="00E9494D" w:rsidP="00E9494D">
            <w:pPr>
              <w:pStyle w:val="TableParagraph"/>
              <w:ind w:left="54"/>
              <w:rPr>
                <w:sz w:val="15"/>
              </w:rPr>
            </w:pPr>
            <w:r>
              <w:rPr>
                <w:sz w:val="15"/>
              </w:rPr>
              <w:t>WI-FS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1.10</w:t>
            </w:r>
          </w:p>
        </w:tc>
        <w:tc>
          <w:tcPr>
            <w:tcW w:w="3989" w:type="dxa"/>
          </w:tcPr>
          <w:p w14:paraId="3EC878DC" w14:textId="77777777" w:rsidR="00E9494D" w:rsidRDefault="00E9494D" w:rsidP="00E9494D">
            <w:pPr>
              <w:pStyle w:val="TableParagraph"/>
              <w:spacing w:before="33" w:line="244" w:lineRule="auto"/>
              <w:ind w:left="38" w:right="187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liderazgo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acceso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plan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inocuidad 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documentación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adjunta,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incluidas las evaluaciones de riesgos, los resultados de las pruebas y los calendarios de saneamiento y capacitación, y revisa dicha documentación. El equipo de liderazgo está empoderado para presentar los problemas de inocuidad de los alimentos ante la </w:t>
            </w:r>
            <w:r>
              <w:rPr>
                <w:spacing w:val="-2"/>
                <w:sz w:val="15"/>
              </w:rPr>
              <w:t>gerencia.</w:t>
            </w:r>
          </w:p>
        </w:tc>
        <w:tc>
          <w:tcPr>
            <w:tcW w:w="4853" w:type="dxa"/>
          </w:tcPr>
          <w:p w14:paraId="2BD173BA" w14:textId="77777777" w:rsidR="00E9494D" w:rsidRDefault="00E9494D" w:rsidP="00E9494D">
            <w:pPr>
              <w:pStyle w:val="TableParagraph"/>
              <w:spacing w:before="7" w:line="244" w:lineRule="auto"/>
              <w:ind w:left="52" w:right="196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entrevistas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liderazgo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deberán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verificar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 miembros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dicho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tienen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acceso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inocuidad de los alimentos y a la documentación adjunta, incluidas las evaluaciones de riesgos, los resultados de las pruebas y los calendarios de saneamiento y </w:t>
            </w:r>
            <w:proofErr w:type="gramStart"/>
            <w:r>
              <w:rPr>
                <w:sz w:val="15"/>
              </w:rPr>
              <w:t>capacitación,</w:t>
            </w:r>
            <w:proofErr w:type="gramEnd"/>
            <w:r>
              <w:rPr>
                <w:sz w:val="15"/>
              </w:rPr>
              <w:t xml:space="preserve"> revisan dicha documentación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están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empoderados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presentar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problemas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 inocuidad de los alimentos ante la gerencia.</w:t>
            </w:r>
          </w:p>
        </w:tc>
      </w:tr>
    </w:tbl>
    <w:p w14:paraId="5A679170" w14:textId="77777777" w:rsidR="00E27328" w:rsidRDefault="00E27328"/>
    <w:sectPr w:rsidR="00E27328">
      <w:type w:val="continuous"/>
      <w:pgSz w:w="12240" w:h="15840"/>
      <w:pgMar w:top="1420" w:right="1140" w:bottom="1460" w:left="108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5D02" w14:textId="77777777" w:rsidR="002837FB" w:rsidRDefault="002837FB">
      <w:r>
        <w:separator/>
      </w:r>
    </w:p>
  </w:endnote>
  <w:endnote w:type="continuationSeparator" w:id="0">
    <w:p w14:paraId="6A7434C2" w14:textId="77777777" w:rsidR="002837FB" w:rsidRDefault="0028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Neue-Thin">
    <w:altName w:val="Arial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F80A" w14:textId="77777777" w:rsidR="007E4606" w:rsidRDefault="0041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54290086" wp14:editId="4405EFA5">
              <wp:simplePos x="0" y="0"/>
              <wp:positionH relativeFrom="page">
                <wp:posOffset>791845</wp:posOffset>
              </wp:positionH>
              <wp:positionV relativeFrom="page">
                <wp:posOffset>9102725</wp:posOffset>
              </wp:positionV>
              <wp:extent cx="3599180" cy="153670"/>
              <wp:effectExtent l="0" t="0" r="7620" b="11430"/>
              <wp:wrapNone/>
              <wp:docPr id="108629594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9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56CD9" w14:textId="77777777" w:rsidR="007E4606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EFI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Normas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Cultura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Inocuidad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Alimentos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Versión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90086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62.35pt;margin-top:716.75pt;width:283.4pt;height:12.1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" filled="f" stroked="f">
              <v:path arrowok="t"/>
              <v:textbox inset="0,0,0,0">
                <w:txbxContent>
                  <w:p w14:paraId="69156CD9" w14:textId="77777777" w:rsidR="007E4606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EFI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Normas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Cultura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Inocuidad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Alimentos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Versión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3055" w14:textId="77777777" w:rsidR="007E4606" w:rsidRDefault="0041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32C7540D" wp14:editId="23F038A9">
              <wp:simplePos x="0" y="0"/>
              <wp:positionH relativeFrom="page">
                <wp:posOffset>800735</wp:posOffset>
              </wp:positionH>
              <wp:positionV relativeFrom="page">
                <wp:posOffset>9110345</wp:posOffset>
              </wp:positionV>
              <wp:extent cx="3924935" cy="165100"/>
              <wp:effectExtent l="0" t="0" r="12065" b="0"/>
              <wp:wrapNone/>
              <wp:docPr id="198198455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24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5DD19" w14:textId="77777777" w:rsidR="007E4606" w:rsidRDefault="00000000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EFI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– Normas de Cultura de Inocuidad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 los Alimentos |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 xml:space="preserve">Versión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7540D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3.05pt;margin-top:717.35pt;width:309.05pt;height:13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1E45DD19" w14:textId="77777777" w:rsidR="007E4606" w:rsidRDefault="00000000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EFI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– Normas de Cultura de Inocuidad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de los Alimentos |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 xml:space="preserve">Versión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7483" w14:textId="1DC26686" w:rsidR="007E4606" w:rsidRDefault="0041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BA7F3D" wp14:editId="2E20744E">
              <wp:simplePos x="0" y="0"/>
              <wp:positionH relativeFrom="page">
                <wp:posOffset>5126478</wp:posOffset>
              </wp:positionH>
              <wp:positionV relativeFrom="page">
                <wp:posOffset>9163455</wp:posOffset>
              </wp:positionV>
              <wp:extent cx="1941032" cy="353060"/>
              <wp:effectExtent l="0" t="0" r="2540" b="2540"/>
              <wp:wrapNone/>
              <wp:docPr id="97935257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1032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A2550" w14:textId="77777777" w:rsidR="007E4606" w:rsidRDefault="00000000">
                          <w:pPr>
                            <w:spacing w:before="17"/>
                            <w:ind w:right="20"/>
                            <w:jc w:val="right"/>
                            <w:rPr>
                              <w:rFonts w:ascii="Helvetica"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|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Helvetica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Helvetica"/>
                              <w:spacing w:val="-10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Helvetica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  <w:p w14:paraId="54D62B6E" w14:textId="50CC6C01" w:rsidR="007E4606" w:rsidRDefault="00000000">
                          <w:pPr>
                            <w:spacing w:before="64"/>
                            <w:ind w:left="20"/>
                            <w:rPr>
                              <w:rFonts w:ascii="HelveticaNeue-Thin" w:hAnsi="HelveticaNeue-Thin"/>
                              <w:sz w:val="19"/>
                            </w:rPr>
                          </w:pPr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©</w:t>
                          </w:r>
                          <w:r>
                            <w:rPr>
                              <w:rFonts w:ascii="HelveticaNeue-Thin" w:hAnsi="HelveticaNeue-Thin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Equitable</w:t>
                          </w:r>
                          <w:proofErr w:type="spellEnd"/>
                          <w:r>
                            <w:rPr>
                              <w:rFonts w:ascii="HelveticaNeue-Thin" w:hAnsi="HelveticaNeue-Thin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Food</w:t>
                          </w:r>
                          <w:proofErr w:type="spellEnd"/>
                          <w:r>
                            <w:rPr>
                              <w:rFonts w:ascii="HelveticaNeue-Thin" w:hAnsi="HelveticaNeue-Thin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Initiative</w:t>
                          </w:r>
                          <w:proofErr w:type="spellEnd"/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HelveticaNeue-Thin" w:hAnsi="HelveticaNeue-Thin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Neue-Thin" w:hAnsi="HelveticaNeue-Thin"/>
                              <w:spacing w:val="-4"/>
                              <w:w w:val="105"/>
                              <w:sz w:val="19"/>
                            </w:rPr>
                            <w:t>202</w:t>
                          </w:r>
                          <w:r w:rsidR="00417904">
                            <w:rPr>
                              <w:rFonts w:ascii="HelveticaNeue-Thin" w:hAnsi="HelveticaNeue-Thin"/>
                              <w:spacing w:val="-4"/>
                              <w:w w:val="10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A7F3D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1" type="#_x0000_t202" style="position:absolute;margin-left:403.65pt;margin-top:721.55pt;width:152.85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1DDA2550" w14:textId="77777777" w:rsidR="007E4606" w:rsidRDefault="00000000">
                    <w:pPr>
                      <w:spacing w:before="17"/>
                      <w:ind w:right="20"/>
                      <w:jc w:val="right"/>
                      <w:rPr>
                        <w:rFonts w:ascii="Helvetica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|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Helvetica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Helvetica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Helvetica"/>
                        <w:spacing w:val="-10"/>
                        <w:w w:val="105"/>
                        <w:sz w:val="19"/>
                      </w:rPr>
                      <w:t>3</w:t>
                    </w:r>
                    <w:r>
                      <w:rPr>
                        <w:rFonts w:ascii="Helvetica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  <w:p w14:paraId="54D62B6E" w14:textId="50CC6C01" w:rsidR="007E4606" w:rsidRDefault="00000000">
                    <w:pPr>
                      <w:spacing w:before="64"/>
                      <w:ind w:left="20"/>
                      <w:rPr>
                        <w:rFonts w:ascii="HelveticaNeue-Thin" w:hAnsi="HelveticaNeue-Thin"/>
                        <w:sz w:val="19"/>
                      </w:rPr>
                    </w:pPr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>©</w:t>
                    </w:r>
                    <w:r>
                      <w:rPr>
                        <w:rFonts w:ascii="HelveticaNeue-Thin" w:hAnsi="HelveticaNeue-Thin"/>
                        <w:spacing w:val="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>Equitable</w:t>
                    </w:r>
                    <w:proofErr w:type="spellEnd"/>
                    <w:r>
                      <w:rPr>
                        <w:rFonts w:ascii="HelveticaNeue-Thin" w:hAnsi="HelveticaNeue-Thin"/>
                        <w:spacing w:val="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>Food</w:t>
                    </w:r>
                    <w:proofErr w:type="spellEnd"/>
                    <w:r>
                      <w:rPr>
                        <w:rFonts w:ascii="HelveticaNeue-Thin" w:hAnsi="HelveticaNeue-Thin"/>
                        <w:spacing w:val="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>Initiative</w:t>
                    </w:r>
                    <w:proofErr w:type="spellEnd"/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>,</w:t>
                    </w:r>
                    <w:r>
                      <w:rPr>
                        <w:rFonts w:ascii="HelveticaNeue-Thin" w:hAnsi="HelveticaNeue-Thin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Neue-Thin" w:hAnsi="HelveticaNeue-Thin"/>
                        <w:spacing w:val="-4"/>
                        <w:w w:val="105"/>
                        <w:sz w:val="19"/>
                      </w:rPr>
                      <w:t>202</w:t>
                    </w:r>
                    <w:r w:rsidR="00417904">
                      <w:rPr>
                        <w:rFonts w:ascii="HelveticaNeue-Thin" w:hAnsi="HelveticaNeue-Thin"/>
                        <w:spacing w:val="-4"/>
                        <w:w w:val="10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3675DBB" wp14:editId="0F59DFC9">
              <wp:simplePos x="0" y="0"/>
              <wp:positionH relativeFrom="page">
                <wp:posOffset>826770</wp:posOffset>
              </wp:positionH>
              <wp:positionV relativeFrom="page">
                <wp:posOffset>9173210</wp:posOffset>
              </wp:positionV>
              <wp:extent cx="3671570" cy="323215"/>
              <wp:effectExtent l="0" t="0" r="11430" b="6985"/>
              <wp:wrapNone/>
              <wp:docPr id="92426919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7157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C5DCC" w14:textId="0FE3BEA0" w:rsidR="007E4606" w:rsidRDefault="00000000">
                          <w:pPr>
                            <w:spacing w:before="21" w:line="247" w:lineRule="auto"/>
                            <w:ind w:left="20"/>
                            <w:rPr>
                              <w:rFonts w:ascii="HelveticaNeue-Thin" w:hAnsi="HelveticaNeue-Thin"/>
                              <w:sz w:val="19"/>
                            </w:rPr>
                          </w:pPr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 xml:space="preserve">EFI – Normas de Cultura de Inocuidad de los Alimentos | Versión 1.0 Fecha de publicación 1° de </w:t>
                          </w:r>
                          <w:r w:rsidR="00417904"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enero</w:t>
                          </w:r>
                          <w:r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 xml:space="preserve"> de 202</w:t>
                          </w:r>
                          <w:r w:rsidR="00417904">
                            <w:rPr>
                              <w:rFonts w:ascii="HelveticaNeue-Thin" w:hAnsi="HelveticaNeue-Thin"/>
                              <w:w w:val="10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75DBB" id="docshape14" o:spid="_x0000_s1032" type="#_x0000_t202" style="position:absolute;margin-left:65.1pt;margin-top:722.3pt;width:289.1pt;height:25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1CFC5DCC" w14:textId="0FE3BEA0" w:rsidR="007E4606" w:rsidRDefault="00000000">
                    <w:pPr>
                      <w:spacing w:before="21" w:line="247" w:lineRule="auto"/>
                      <w:ind w:left="20"/>
                      <w:rPr>
                        <w:rFonts w:ascii="HelveticaNeue-Thin" w:hAnsi="HelveticaNeue-Thin"/>
                        <w:sz w:val="19"/>
                      </w:rPr>
                    </w:pPr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 xml:space="preserve">EFI – Normas de Cultura de Inocuidad de los Alimentos | Versión 1.0 Fecha de publicación 1° de </w:t>
                    </w:r>
                    <w:r w:rsidR="00417904">
                      <w:rPr>
                        <w:rFonts w:ascii="HelveticaNeue-Thin" w:hAnsi="HelveticaNeue-Thin"/>
                        <w:w w:val="105"/>
                        <w:sz w:val="19"/>
                      </w:rPr>
                      <w:t>enero</w:t>
                    </w:r>
                    <w:r>
                      <w:rPr>
                        <w:rFonts w:ascii="HelveticaNeue-Thin" w:hAnsi="HelveticaNeue-Thin"/>
                        <w:w w:val="105"/>
                        <w:sz w:val="19"/>
                      </w:rPr>
                      <w:t xml:space="preserve"> de 202</w:t>
                    </w:r>
                    <w:r w:rsidR="00417904">
                      <w:rPr>
                        <w:rFonts w:ascii="HelveticaNeue-Thin" w:hAnsi="HelveticaNeue-Thin"/>
                        <w:w w:val="10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41F7" w14:textId="77777777" w:rsidR="002837FB" w:rsidRDefault="002837FB">
      <w:r>
        <w:separator/>
      </w:r>
    </w:p>
  </w:footnote>
  <w:footnote w:type="continuationSeparator" w:id="0">
    <w:p w14:paraId="28CC26E9" w14:textId="77777777" w:rsidR="002837FB" w:rsidRDefault="0028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80C"/>
    <w:multiLevelType w:val="hybridMultilevel"/>
    <w:tmpl w:val="8F4022EA"/>
    <w:lvl w:ilvl="0" w:tplc="BFB4E08E">
      <w:start w:val="1"/>
      <w:numFmt w:val="decimal"/>
      <w:lvlText w:val="%1."/>
      <w:lvlJc w:val="left"/>
      <w:pPr>
        <w:ind w:left="19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62B88762">
      <w:numFmt w:val="bullet"/>
      <w:lvlText w:val="•"/>
      <w:lvlJc w:val="left"/>
      <w:pPr>
        <w:ind w:left="577" w:hanging="167"/>
      </w:pPr>
      <w:rPr>
        <w:rFonts w:hint="default"/>
        <w:lang w:val="es-ES" w:eastAsia="en-US" w:bidi="ar-SA"/>
      </w:rPr>
    </w:lvl>
    <w:lvl w:ilvl="2" w:tplc="4A7E4A7C">
      <w:numFmt w:val="bullet"/>
      <w:lvlText w:val="•"/>
      <w:lvlJc w:val="left"/>
      <w:pPr>
        <w:ind w:left="954" w:hanging="167"/>
      </w:pPr>
      <w:rPr>
        <w:rFonts w:hint="default"/>
        <w:lang w:val="es-ES" w:eastAsia="en-US" w:bidi="ar-SA"/>
      </w:rPr>
    </w:lvl>
    <w:lvl w:ilvl="3" w:tplc="FE7C6E3C">
      <w:numFmt w:val="bullet"/>
      <w:lvlText w:val="•"/>
      <w:lvlJc w:val="left"/>
      <w:pPr>
        <w:ind w:left="1332" w:hanging="167"/>
      </w:pPr>
      <w:rPr>
        <w:rFonts w:hint="default"/>
        <w:lang w:val="es-ES" w:eastAsia="en-US" w:bidi="ar-SA"/>
      </w:rPr>
    </w:lvl>
    <w:lvl w:ilvl="4" w:tplc="7AF4435C">
      <w:numFmt w:val="bullet"/>
      <w:lvlText w:val="•"/>
      <w:lvlJc w:val="left"/>
      <w:pPr>
        <w:ind w:left="1709" w:hanging="167"/>
      </w:pPr>
      <w:rPr>
        <w:rFonts w:hint="default"/>
        <w:lang w:val="es-ES" w:eastAsia="en-US" w:bidi="ar-SA"/>
      </w:rPr>
    </w:lvl>
    <w:lvl w:ilvl="5" w:tplc="9F9C9652">
      <w:numFmt w:val="bullet"/>
      <w:lvlText w:val="•"/>
      <w:lvlJc w:val="left"/>
      <w:pPr>
        <w:ind w:left="2087" w:hanging="167"/>
      </w:pPr>
      <w:rPr>
        <w:rFonts w:hint="default"/>
        <w:lang w:val="es-ES" w:eastAsia="en-US" w:bidi="ar-SA"/>
      </w:rPr>
    </w:lvl>
    <w:lvl w:ilvl="6" w:tplc="3C62E122">
      <w:numFmt w:val="bullet"/>
      <w:lvlText w:val="•"/>
      <w:lvlJc w:val="left"/>
      <w:pPr>
        <w:ind w:left="2464" w:hanging="167"/>
      </w:pPr>
      <w:rPr>
        <w:rFonts w:hint="default"/>
        <w:lang w:val="es-ES" w:eastAsia="en-US" w:bidi="ar-SA"/>
      </w:rPr>
    </w:lvl>
    <w:lvl w:ilvl="7" w:tplc="6FE62400">
      <w:numFmt w:val="bullet"/>
      <w:lvlText w:val="•"/>
      <w:lvlJc w:val="left"/>
      <w:pPr>
        <w:ind w:left="2841" w:hanging="167"/>
      </w:pPr>
      <w:rPr>
        <w:rFonts w:hint="default"/>
        <w:lang w:val="es-ES" w:eastAsia="en-US" w:bidi="ar-SA"/>
      </w:rPr>
    </w:lvl>
    <w:lvl w:ilvl="8" w:tplc="6C568A44">
      <w:numFmt w:val="bullet"/>
      <w:lvlText w:val="•"/>
      <w:lvlJc w:val="left"/>
      <w:pPr>
        <w:ind w:left="3219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2F811239"/>
    <w:multiLevelType w:val="hybridMultilevel"/>
    <w:tmpl w:val="A65C84A4"/>
    <w:lvl w:ilvl="0" w:tplc="0E08A7EA">
      <w:start w:val="1"/>
      <w:numFmt w:val="decimal"/>
      <w:lvlText w:val="%1."/>
      <w:lvlJc w:val="left"/>
      <w:pPr>
        <w:ind w:left="19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6B60C0BA">
      <w:numFmt w:val="bullet"/>
      <w:lvlText w:val="•"/>
      <w:lvlJc w:val="left"/>
      <w:pPr>
        <w:ind w:left="577" w:hanging="167"/>
      </w:pPr>
      <w:rPr>
        <w:rFonts w:hint="default"/>
        <w:lang w:val="es-ES" w:eastAsia="en-US" w:bidi="ar-SA"/>
      </w:rPr>
    </w:lvl>
    <w:lvl w:ilvl="2" w:tplc="4EA69672">
      <w:numFmt w:val="bullet"/>
      <w:lvlText w:val="•"/>
      <w:lvlJc w:val="left"/>
      <w:pPr>
        <w:ind w:left="954" w:hanging="167"/>
      </w:pPr>
      <w:rPr>
        <w:rFonts w:hint="default"/>
        <w:lang w:val="es-ES" w:eastAsia="en-US" w:bidi="ar-SA"/>
      </w:rPr>
    </w:lvl>
    <w:lvl w:ilvl="3" w:tplc="0D000CF0">
      <w:numFmt w:val="bullet"/>
      <w:lvlText w:val="•"/>
      <w:lvlJc w:val="left"/>
      <w:pPr>
        <w:ind w:left="1332" w:hanging="167"/>
      </w:pPr>
      <w:rPr>
        <w:rFonts w:hint="default"/>
        <w:lang w:val="es-ES" w:eastAsia="en-US" w:bidi="ar-SA"/>
      </w:rPr>
    </w:lvl>
    <w:lvl w:ilvl="4" w:tplc="C6345210">
      <w:numFmt w:val="bullet"/>
      <w:lvlText w:val="•"/>
      <w:lvlJc w:val="left"/>
      <w:pPr>
        <w:ind w:left="1709" w:hanging="167"/>
      </w:pPr>
      <w:rPr>
        <w:rFonts w:hint="default"/>
        <w:lang w:val="es-ES" w:eastAsia="en-US" w:bidi="ar-SA"/>
      </w:rPr>
    </w:lvl>
    <w:lvl w:ilvl="5" w:tplc="90020818">
      <w:numFmt w:val="bullet"/>
      <w:lvlText w:val="•"/>
      <w:lvlJc w:val="left"/>
      <w:pPr>
        <w:ind w:left="2087" w:hanging="167"/>
      </w:pPr>
      <w:rPr>
        <w:rFonts w:hint="default"/>
        <w:lang w:val="es-ES" w:eastAsia="en-US" w:bidi="ar-SA"/>
      </w:rPr>
    </w:lvl>
    <w:lvl w:ilvl="6" w:tplc="CA222104">
      <w:numFmt w:val="bullet"/>
      <w:lvlText w:val="•"/>
      <w:lvlJc w:val="left"/>
      <w:pPr>
        <w:ind w:left="2464" w:hanging="167"/>
      </w:pPr>
      <w:rPr>
        <w:rFonts w:hint="default"/>
        <w:lang w:val="es-ES" w:eastAsia="en-US" w:bidi="ar-SA"/>
      </w:rPr>
    </w:lvl>
    <w:lvl w:ilvl="7" w:tplc="FFF85E8A">
      <w:numFmt w:val="bullet"/>
      <w:lvlText w:val="•"/>
      <w:lvlJc w:val="left"/>
      <w:pPr>
        <w:ind w:left="2841" w:hanging="167"/>
      </w:pPr>
      <w:rPr>
        <w:rFonts w:hint="default"/>
        <w:lang w:val="es-ES" w:eastAsia="en-US" w:bidi="ar-SA"/>
      </w:rPr>
    </w:lvl>
    <w:lvl w:ilvl="8" w:tplc="464AE530">
      <w:numFmt w:val="bullet"/>
      <w:lvlText w:val="•"/>
      <w:lvlJc w:val="left"/>
      <w:pPr>
        <w:ind w:left="3219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3FF562F3"/>
    <w:multiLevelType w:val="hybridMultilevel"/>
    <w:tmpl w:val="AE3EFA68"/>
    <w:lvl w:ilvl="0" w:tplc="29A646D8">
      <w:start w:val="1"/>
      <w:numFmt w:val="decimal"/>
      <w:lvlText w:val="%1."/>
      <w:lvlJc w:val="left"/>
      <w:pPr>
        <w:ind w:left="30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3AECFCDA">
      <w:numFmt w:val="bullet"/>
      <w:lvlText w:val="•"/>
      <w:lvlJc w:val="left"/>
      <w:pPr>
        <w:ind w:left="519" w:hanging="167"/>
      </w:pPr>
      <w:rPr>
        <w:rFonts w:hint="default"/>
        <w:lang w:val="es-ES" w:eastAsia="en-US" w:bidi="ar-SA"/>
      </w:rPr>
    </w:lvl>
    <w:lvl w:ilvl="2" w:tplc="EDE046DA">
      <w:numFmt w:val="bullet"/>
      <w:lvlText w:val="•"/>
      <w:lvlJc w:val="left"/>
      <w:pPr>
        <w:ind w:left="999" w:hanging="167"/>
      </w:pPr>
      <w:rPr>
        <w:rFonts w:hint="default"/>
        <w:lang w:val="es-ES" w:eastAsia="en-US" w:bidi="ar-SA"/>
      </w:rPr>
    </w:lvl>
    <w:lvl w:ilvl="3" w:tplc="AF7CD1BA">
      <w:numFmt w:val="bullet"/>
      <w:lvlText w:val="•"/>
      <w:lvlJc w:val="left"/>
      <w:pPr>
        <w:ind w:left="1479" w:hanging="167"/>
      </w:pPr>
      <w:rPr>
        <w:rFonts w:hint="default"/>
        <w:lang w:val="es-ES" w:eastAsia="en-US" w:bidi="ar-SA"/>
      </w:rPr>
    </w:lvl>
    <w:lvl w:ilvl="4" w:tplc="7A3A9334">
      <w:numFmt w:val="bullet"/>
      <w:lvlText w:val="•"/>
      <w:lvlJc w:val="left"/>
      <w:pPr>
        <w:ind w:left="1959" w:hanging="167"/>
      </w:pPr>
      <w:rPr>
        <w:rFonts w:hint="default"/>
        <w:lang w:val="es-ES" w:eastAsia="en-US" w:bidi="ar-SA"/>
      </w:rPr>
    </w:lvl>
    <w:lvl w:ilvl="5" w:tplc="D5C8E7D2">
      <w:numFmt w:val="bullet"/>
      <w:lvlText w:val="•"/>
      <w:lvlJc w:val="left"/>
      <w:pPr>
        <w:ind w:left="2439" w:hanging="167"/>
      </w:pPr>
      <w:rPr>
        <w:rFonts w:hint="default"/>
        <w:lang w:val="es-ES" w:eastAsia="en-US" w:bidi="ar-SA"/>
      </w:rPr>
    </w:lvl>
    <w:lvl w:ilvl="6" w:tplc="1D50D722">
      <w:numFmt w:val="bullet"/>
      <w:lvlText w:val="•"/>
      <w:lvlJc w:val="left"/>
      <w:pPr>
        <w:ind w:left="2918" w:hanging="167"/>
      </w:pPr>
      <w:rPr>
        <w:rFonts w:hint="default"/>
        <w:lang w:val="es-ES" w:eastAsia="en-US" w:bidi="ar-SA"/>
      </w:rPr>
    </w:lvl>
    <w:lvl w:ilvl="7" w:tplc="AA9E196C">
      <w:numFmt w:val="bullet"/>
      <w:lvlText w:val="•"/>
      <w:lvlJc w:val="left"/>
      <w:pPr>
        <w:ind w:left="3398" w:hanging="167"/>
      </w:pPr>
      <w:rPr>
        <w:rFonts w:hint="default"/>
        <w:lang w:val="es-ES" w:eastAsia="en-US" w:bidi="ar-SA"/>
      </w:rPr>
    </w:lvl>
    <w:lvl w:ilvl="8" w:tplc="A8A67E7C">
      <w:numFmt w:val="bullet"/>
      <w:lvlText w:val="•"/>
      <w:lvlJc w:val="left"/>
      <w:pPr>
        <w:ind w:left="3878" w:hanging="167"/>
      </w:pPr>
      <w:rPr>
        <w:rFonts w:hint="default"/>
        <w:lang w:val="es-ES" w:eastAsia="en-US" w:bidi="ar-SA"/>
      </w:rPr>
    </w:lvl>
  </w:abstractNum>
  <w:abstractNum w:abstractNumId="3" w15:restartNumberingAfterBreak="0">
    <w:nsid w:val="41B6257C"/>
    <w:multiLevelType w:val="hybridMultilevel"/>
    <w:tmpl w:val="926252C0"/>
    <w:lvl w:ilvl="0" w:tplc="EDA47648">
      <w:start w:val="1"/>
      <w:numFmt w:val="decimal"/>
      <w:lvlText w:val="%1."/>
      <w:lvlJc w:val="left"/>
      <w:pPr>
        <w:ind w:left="19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41DCDF9A">
      <w:numFmt w:val="bullet"/>
      <w:lvlText w:val="•"/>
      <w:lvlJc w:val="left"/>
      <w:pPr>
        <w:ind w:left="663" w:hanging="167"/>
      </w:pPr>
      <w:rPr>
        <w:rFonts w:hint="default"/>
        <w:lang w:val="es-ES" w:eastAsia="en-US" w:bidi="ar-SA"/>
      </w:rPr>
    </w:lvl>
    <w:lvl w:ilvl="2" w:tplc="BB2C2F4C">
      <w:numFmt w:val="bullet"/>
      <w:lvlText w:val="•"/>
      <w:lvlJc w:val="left"/>
      <w:pPr>
        <w:ind w:left="1127" w:hanging="167"/>
      </w:pPr>
      <w:rPr>
        <w:rFonts w:hint="default"/>
        <w:lang w:val="es-ES" w:eastAsia="en-US" w:bidi="ar-SA"/>
      </w:rPr>
    </w:lvl>
    <w:lvl w:ilvl="3" w:tplc="06008CA8">
      <w:numFmt w:val="bullet"/>
      <w:lvlText w:val="•"/>
      <w:lvlJc w:val="left"/>
      <w:pPr>
        <w:ind w:left="1591" w:hanging="167"/>
      </w:pPr>
      <w:rPr>
        <w:rFonts w:hint="default"/>
        <w:lang w:val="es-ES" w:eastAsia="en-US" w:bidi="ar-SA"/>
      </w:rPr>
    </w:lvl>
    <w:lvl w:ilvl="4" w:tplc="994690E6">
      <w:numFmt w:val="bullet"/>
      <w:lvlText w:val="•"/>
      <w:lvlJc w:val="left"/>
      <w:pPr>
        <w:ind w:left="2055" w:hanging="167"/>
      </w:pPr>
      <w:rPr>
        <w:rFonts w:hint="default"/>
        <w:lang w:val="es-ES" w:eastAsia="en-US" w:bidi="ar-SA"/>
      </w:rPr>
    </w:lvl>
    <w:lvl w:ilvl="5" w:tplc="5716700E">
      <w:numFmt w:val="bullet"/>
      <w:lvlText w:val="•"/>
      <w:lvlJc w:val="left"/>
      <w:pPr>
        <w:ind w:left="2519" w:hanging="167"/>
      </w:pPr>
      <w:rPr>
        <w:rFonts w:hint="default"/>
        <w:lang w:val="es-ES" w:eastAsia="en-US" w:bidi="ar-SA"/>
      </w:rPr>
    </w:lvl>
    <w:lvl w:ilvl="6" w:tplc="3AE276CE">
      <w:numFmt w:val="bullet"/>
      <w:lvlText w:val="•"/>
      <w:lvlJc w:val="left"/>
      <w:pPr>
        <w:ind w:left="2982" w:hanging="167"/>
      </w:pPr>
      <w:rPr>
        <w:rFonts w:hint="default"/>
        <w:lang w:val="es-ES" w:eastAsia="en-US" w:bidi="ar-SA"/>
      </w:rPr>
    </w:lvl>
    <w:lvl w:ilvl="7" w:tplc="2A209C26">
      <w:numFmt w:val="bullet"/>
      <w:lvlText w:val="•"/>
      <w:lvlJc w:val="left"/>
      <w:pPr>
        <w:ind w:left="3446" w:hanging="167"/>
      </w:pPr>
      <w:rPr>
        <w:rFonts w:hint="default"/>
        <w:lang w:val="es-ES" w:eastAsia="en-US" w:bidi="ar-SA"/>
      </w:rPr>
    </w:lvl>
    <w:lvl w:ilvl="8" w:tplc="EF680790">
      <w:numFmt w:val="bullet"/>
      <w:lvlText w:val="•"/>
      <w:lvlJc w:val="left"/>
      <w:pPr>
        <w:ind w:left="3910" w:hanging="167"/>
      </w:pPr>
      <w:rPr>
        <w:rFonts w:hint="default"/>
        <w:lang w:val="es-ES" w:eastAsia="en-US" w:bidi="ar-SA"/>
      </w:rPr>
    </w:lvl>
  </w:abstractNum>
  <w:abstractNum w:abstractNumId="4" w15:restartNumberingAfterBreak="0">
    <w:nsid w:val="45C3176E"/>
    <w:multiLevelType w:val="hybridMultilevel"/>
    <w:tmpl w:val="07326718"/>
    <w:lvl w:ilvl="0" w:tplc="894A6488">
      <w:start w:val="1"/>
      <w:numFmt w:val="decimal"/>
      <w:lvlText w:val="%1."/>
      <w:lvlJc w:val="left"/>
      <w:pPr>
        <w:ind w:left="30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0C9E4934">
      <w:numFmt w:val="bullet"/>
      <w:lvlText w:val="•"/>
      <w:lvlJc w:val="left"/>
      <w:pPr>
        <w:ind w:left="433" w:hanging="167"/>
      </w:pPr>
      <w:rPr>
        <w:rFonts w:hint="default"/>
        <w:lang w:val="es-ES" w:eastAsia="en-US" w:bidi="ar-SA"/>
      </w:rPr>
    </w:lvl>
    <w:lvl w:ilvl="2" w:tplc="C938025C">
      <w:numFmt w:val="bullet"/>
      <w:lvlText w:val="•"/>
      <w:lvlJc w:val="left"/>
      <w:pPr>
        <w:ind w:left="826" w:hanging="167"/>
      </w:pPr>
      <w:rPr>
        <w:rFonts w:hint="default"/>
        <w:lang w:val="es-ES" w:eastAsia="en-US" w:bidi="ar-SA"/>
      </w:rPr>
    </w:lvl>
    <w:lvl w:ilvl="3" w:tplc="C8B67642">
      <w:numFmt w:val="bullet"/>
      <w:lvlText w:val="•"/>
      <w:lvlJc w:val="left"/>
      <w:pPr>
        <w:ind w:left="1220" w:hanging="167"/>
      </w:pPr>
      <w:rPr>
        <w:rFonts w:hint="default"/>
        <w:lang w:val="es-ES" w:eastAsia="en-US" w:bidi="ar-SA"/>
      </w:rPr>
    </w:lvl>
    <w:lvl w:ilvl="4" w:tplc="52C85DAA">
      <w:numFmt w:val="bullet"/>
      <w:lvlText w:val="•"/>
      <w:lvlJc w:val="left"/>
      <w:pPr>
        <w:ind w:left="1613" w:hanging="167"/>
      </w:pPr>
      <w:rPr>
        <w:rFonts w:hint="default"/>
        <w:lang w:val="es-ES" w:eastAsia="en-US" w:bidi="ar-SA"/>
      </w:rPr>
    </w:lvl>
    <w:lvl w:ilvl="5" w:tplc="BED6C74A">
      <w:numFmt w:val="bullet"/>
      <w:lvlText w:val="•"/>
      <w:lvlJc w:val="left"/>
      <w:pPr>
        <w:ind w:left="2007" w:hanging="167"/>
      </w:pPr>
      <w:rPr>
        <w:rFonts w:hint="default"/>
        <w:lang w:val="es-ES" w:eastAsia="en-US" w:bidi="ar-SA"/>
      </w:rPr>
    </w:lvl>
    <w:lvl w:ilvl="6" w:tplc="F9164A0A">
      <w:numFmt w:val="bullet"/>
      <w:lvlText w:val="•"/>
      <w:lvlJc w:val="left"/>
      <w:pPr>
        <w:ind w:left="2400" w:hanging="167"/>
      </w:pPr>
      <w:rPr>
        <w:rFonts w:hint="default"/>
        <w:lang w:val="es-ES" w:eastAsia="en-US" w:bidi="ar-SA"/>
      </w:rPr>
    </w:lvl>
    <w:lvl w:ilvl="7" w:tplc="F5CAF79C">
      <w:numFmt w:val="bullet"/>
      <w:lvlText w:val="•"/>
      <w:lvlJc w:val="left"/>
      <w:pPr>
        <w:ind w:left="2793" w:hanging="167"/>
      </w:pPr>
      <w:rPr>
        <w:rFonts w:hint="default"/>
        <w:lang w:val="es-ES" w:eastAsia="en-US" w:bidi="ar-SA"/>
      </w:rPr>
    </w:lvl>
    <w:lvl w:ilvl="8" w:tplc="A50A0130">
      <w:numFmt w:val="bullet"/>
      <w:lvlText w:val="•"/>
      <w:lvlJc w:val="left"/>
      <w:pPr>
        <w:ind w:left="3187" w:hanging="167"/>
      </w:pPr>
      <w:rPr>
        <w:rFonts w:hint="default"/>
        <w:lang w:val="es-ES" w:eastAsia="en-US" w:bidi="ar-SA"/>
      </w:rPr>
    </w:lvl>
  </w:abstractNum>
  <w:abstractNum w:abstractNumId="5" w15:restartNumberingAfterBreak="0">
    <w:nsid w:val="472F0ACC"/>
    <w:multiLevelType w:val="hybridMultilevel"/>
    <w:tmpl w:val="B22AA248"/>
    <w:lvl w:ilvl="0" w:tplc="0CDA76C0">
      <w:numFmt w:val="bullet"/>
      <w:lvlText w:val="•"/>
      <w:lvlJc w:val="left"/>
      <w:pPr>
        <w:ind w:left="1357" w:hanging="360"/>
      </w:pPr>
      <w:rPr>
        <w:rFonts w:ascii="Arial" w:eastAsia="Arial" w:hAnsi="Arial" w:cs="Arial" w:hint="default"/>
        <w:b w:val="0"/>
        <w:bCs w:val="0"/>
        <w:i w:val="0"/>
        <w:iCs w:val="0"/>
        <w:color w:val="B0D234"/>
        <w:w w:val="135"/>
        <w:sz w:val="21"/>
        <w:szCs w:val="21"/>
        <w:lang w:val="es-ES" w:eastAsia="en-US" w:bidi="ar-SA"/>
      </w:rPr>
    </w:lvl>
    <w:lvl w:ilvl="1" w:tplc="3BA4644A">
      <w:numFmt w:val="bullet"/>
      <w:lvlText w:val="•"/>
      <w:lvlJc w:val="left"/>
      <w:pPr>
        <w:ind w:left="2226" w:hanging="360"/>
      </w:pPr>
      <w:rPr>
        <w:rFonts w:hint="default"/>
        <w:lang w:val="es-ES" w:eastAsia="en-US" w:bidi="ar-SA"/>
      </w:rPr>
    </w:lvl>
    <w:lvl w:ilvl="2" w:tplc="CEE47FC0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6D942080">
      <w:numFmt w:val="bullet"/>
      <w:lvlText w:val="•"/>
      <w:lvlJc w:val="left"/>
      <w:pPr>
        <w:ind w:left="3958" w:hanging="360"/>
      </w:pPr>
      <w:rPr>
        <w:rFonts w:hint="default"/>
        <w:lang w:val="es-ES" w:eastAsia="en-US" w:bidi="ar-SA"/>
      </w:rPr>
    </w:lvl>
    <w:lvl w:ilvl="4" w:tplc="3ACC00E2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153AD7CC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6" w:tplc="2D569A50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7" w:tplc="613CC2F0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  <w:lvl w:ilvl="8" w:tplc="0472ECCE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A5C7E"/>
    <w:multiLevelType w:val="hybridMultilevel"/>
    <w:tmpl w:val="1354D046"/>
    <w:lvl w:ilvl="0" w:tplc="AEF8F5B6">
      <w:start w:val="1"/>
      <w:numFmt w:val="decimal"/>
      <w:lvlText w:val="%1."/>
      <w:lvlJc w:val="left"/>
      <w:pPr>
        <w:ind w:left="19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D96468E8">
      <w:numFmt w:val="bullet"/>
      <w:lvlText w:val="•"/>
      <w:lvlJc w:val="left"/>
      <w:pPr>
        <w:ind w:left="663" w:hanging="167"/>
      </w:pPr>
      <w:rPr>
        <w:rFonts w:hint="default"/>
        <w:lang w:val="es-ES" w:eastAsia="en-US" w:bidi="ar-SA"/>
      </w:rPr>
    </w:lvl>
    <w:lvl w:ilvl="2" w:tplc="E8EADC08">
      <w:numFmt w:val="bullet"/>
      <w:lvlText w:val="•"/>
      <w:lvlJc w:val="left"/>
      <w:pPr>
        <w:ind w:left="1127" w:hanging="167"/>
      </w:pPr>
      <w:rPr>
        <w:rFonts w:hint="default"/>
        <w:lang w:val="es-ES" w:eastAsia="en-US" w:bidi="ar-SA"/>
      </w:rPr>
    </w:lvl>
    <w:lvl w:ilvl="3" w:tplc="B6B491D4">
      <w:numFmt w:val="bullet"/>
      <w:lvlText w:val="•"/>
      <w:lvlJc w:val="left"/>
      <w:pPr>
        <w:ind w:left="1591" w:hanging="167"/>
      </w:pPr>
      <w:rPr>
        <w:rFonts w:hint="default"/>
        <w:lang w:val="es-ES" w:eastAsia="en-US" w:bidi="ar-SA"/>
      </w:rPr>
    </w:lvl>
    <w:lvl w:ilvl="4" w:tplc="F52AFCFC">
      <w:numFmt w:val="bullet"/>
      <w:lvlText w:val="•"/>
      <w:lvlJc w:val="left"/>
      <w:pPr>
        <w:ind w:left="2055" w:hanging="167"/>
      </w:pPr>
      <w:rPr>
        <w:rFonts w:hint="default"/>
        <w:lang w:val="es-ES" w:eastAsia="en-US" w:bidi="ar-SA"/>
      </w:rPr>
    </w:lvl>
    <w:lvl w:ilvl="5" w:tplc="091A6EA0">
      <w:numFmt w:val="bullet"/>
      <w:lvlText w:val="•"/>
      <w:lvlJc w:val="left"/>
      <w:pPr>
        <w:ind w:left="2519" w:hanging="167"/>
      </w:pPr>
      <w:rPr>
        <w:rFonts w:hint="default"/>
        <w:lang w:val="es-ES" w:eastAsia="en-US" w:bidi="ar-SA"/>
      </w:rPr>
    </w:lvl>
    <w:lvl w:ilvl="6" w:tplc="6F0C7A5E">
      <w:numFmt w:val="bullet"/>
      <w:lvlText w:val="•"/>
      <w:lvlJc w:val="left"/>
      <w:pPr>
        <w:ind w:left="2982" w:hanging="167"/>
      </w:pPr>
      <w:rPr>
        <w:rFonts w:hint="default"/>
        <w:lang w:val="es-ES" w:eastAsia="en-US" w:bidi="ar-SA"/>
      </w:rPr>
    </w:lvl>
    <w:lvl w:ilvl="7" w:tplc="F6DE4D28">
      <w:numFmt w:val="bullet"/>
      <w:lvlText w:val="•"/>
      <w:lvlJc w:val="left"/>
      <w:pPr>
        <w:ind w:left="3446" w:hanging="167"/>
      </w:pPr>
      <w:rPr>
        <w:rFonts w:hint="default"/>
        <w:lang w:val="es-ES" w:eastAsia="en-US" w:bidi="ar-SA"/>
      </w:rPr>
    </w:lvl>
    <w:lvl w:ilvl="8" w:tplc="86303F08">
      <w:numFmt w:val="bullet"/>
      <w:lvlText w:val="•"/>
      <w:lvlJc w:val="left"/>
      <w:pPr>
        <w:ind w:left="3910" w:hanging="167"/>
      </w:pPr>
      <w:rPr>
        <w:rFonts w:hint="default"/>
        <w:lang w:val="es-ES" w:eastAsia="en-US" w:bidi="ar-SA"/>
      </w:rPr>
    </w:lvl>
  </w:abstractNum>
  <w:abstractNum w:abstractNumId="7" w15:restartNumberingAfterBreak="0">
    <w:nsid w:val="528613C0"/>
    <w:multiLevelType w:val="hybridMultilevel"/>
    <w:tmpl w:val="A5B0C16E"/>
    <w:lvl w:ilvl="0" w:tplc="1E80964E">
      <w:start w:val="1"/>
      <w:numFmt w:val="decimal"/>
      <w:lvlText w:val="%1."/>
      <w:lvlJc w:val="left"/>
      <w:pPr>
        <w:ind w:left="19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A6C0A7F0">
      <w:numFmt w:val="bullet"/>
      <w:lvlText w:val="•"/>
      <w:lvlJc w:val="left"/>
      <w:pPr>
        <w:ind w:left="577" w:hanging="167"/>
      </w:pPr>
      <w:rPr>
        <w:rFonts w:hint="default"/>
        <w:lang w:val="es-ES" w:eastAsia="en-US" w:bidi="ar-SA"/>
      </w:rPr>
    </w:lvl>
    <w:lvl w:ilvl="2" w:tplc="1B446B16">
      <w:numFmt w:val="bullet"/>
      <w:lvlText w:val="•"/>
      <w:lvlJc w:val="left"/>
      <w:pPr>
        <w:ind w:left="954" w:hanging="167"/>
      </w:pPr>
      <w:rPr>
        <w:rFonts w:hint="default"/>
        <w:lang w:val="es-ES" w:eastAsia="en-US" w:bidi="ar-SA"/>
      </w:rPr>
    </w:lvl>
    <w:lvl w:ilvl="3" w:tplc="A0DE0566">
      <w:numFmt w:val="bullet"/>
      <w:lvlText w:val="•"/>
      <w:lvlJc w:val="left"/>
      <w:pPr>
        <w:ind w:left="1332" w:hanging="167"/>
      </w:pPr>
      <w:rPr>
        <w:rFonts w:hint="default"/>
        <w:lang w:val="es-ES" w:eastAsia="en-US" w:bidi="ar-SA"/>
      </w:rPr>
    </w:lvl>
    <w:lvl w:ilvl="4" w:tplc="532420D0">
      <w:numFmt w:val="bullet"/>
      <w:lvlText w:val="•"/>
      <w:lvlJc w:val="left"/>
      <w:pPr>
        <w:ind w:left="1709" w:hanging="167"/>
      </w:pPr>
      <w:rPr>
        <w:rFonts w:hint="default"/>
        <w:lang w:val="es-ES" w:eastAsia="en-US" w:bidi="ar-SA"/>
      </w:rPr>
    </w:lvl>
    <w:lvl w:ilvl="5" w:tplc="5096092C">
      <w:numFmt w:val="bullet"/>
      <w:lvlText w:val="•"/>
      <w:lvlJc w:val="left"/>
      <w:pPr>
        <w:ind w:left="2087" w:hanging="167"/>
      </w:pPr>
      <w:rPr>
        <w:rFonts w:hint="default"/>
        <w:lang w:val="es-ES" w:eastAsia="en-US" w:bidi="ar-SA"/>
      </w:rPr>
    </w:lvl>
    <w:lvl w:ilvl="6" w:tplc="246227E8">
      <w:numFmt w:val="bullet"/>
      <w:lvlText w:val="•"/>
      <w:lvlJc w:val="left"/>
      <w:pPr>
        <w:ind w:left="2464" w:hanging="167"/>
      </w:pPr>
      <w:rPr>
        <w:rFonts w:hint="default"/>
        <w:lang w:val="es-ES" w:eastAsia="en-US" w:bidi="ar-SA"/>
      </w:rPr>
    </w:lvl>
    <w:lvl w:ilvl="7" w:tplc="3640840E">
      <w:numFmt w:val="bullet"/>
      <w:lvlText w:val="•"/>
      <w:lvlJc w:val="left"/>
      <w:pPr>
        <w:ind w:left="2841" w:hanging="167"/>
      </w:pPr>
      <w:rPr>
        <w:rFonts w:hint="default"/>
        <w:lang w:val="es-ES" w:eastAsia="en-US" w:bidi="ar-SA"/>
      </w:rPr>
    </w:lvl>
    <w:lvl w:ilvl="8" w:tplc="AD4CBFB4">
      <w:numFmt w:val="bullet"/>
      <w:lvlText w:val="•"/>
      <w:lvlJc w:val="left"/>
      <w:pPr>
        <w:ind w:left="3219" w:hanging="167"/>
      </w:pPr>
      <w:rPr>
        <w:rFonts w:hint="default"/>
        <w:lang w:val="es-ES" w:eastAsia="en-US" w:bidi="ar-SA"/>
      </w:rPr>
    </w:lvl>
  </w:abstractNum>
  <w:abstractNum w:abstractNumId="8" w15:restartNumberingAfterBreak="0">
    <w:nsid w:val="5DBA7884"/>
    <w:multiLevelType w:val="hybridMultilevel"/>
    <w:tmpl w:val="410A8A26"/>
    <w:lvl w:ilvl="0" w:tplc="59220AB2">
      <w:start w:val="1"/>
      <w:numFmt w:val="decimal"/>
      <w:lvlText w:val="%1."/>
      <w:lvlJc w:val="left"/>
      <w:pPr>
        <w:ind w:left="19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B28C3F10">
      <w:numFmt w:val="bullet"/>
      <w:lvlText w:val="•"/>
      <w:lvlJc w:val="left"/>
      <w:pPr>
        <w:ind w:left="663" w:hanging="167"/>
      </w:pPr>
      <w:rPr>
        <w:rFonts w:hint="default"/>
        <w:lang w:val="es-ES" w:eastAsia="en-US" w:bidi="ar-SA"/>
      </w:rPr>
    </w:lvl>
    <w:lvl w:ilvl="2" w:tplc="9DDC960C">
      <w:numFmt w:val="bullet"/>
      <w:lvlText w:val="•"/>
      <w:lvlJc w:val="left"/>
      <w:pPr>
        <w:ind w:left="1127" w:hanging="167"/>
      </w:pPr>
      <w:rPr>
        <w:rFonts w:hint="default"/>
        <w:lang w:val="es-ES" w:eastAsia="en-US" w:bidi="ar-SA"/>
      </w:rPr>
    </w:lvl>
    <w:lvl w:ilvl="3" w:tplc="C804C220">
      <w:numFmt w:val="bullet"/>
      <w:lvlText w:val="•"/>
      <w:lvlJc w:val="left"/>
      <w:pPr>
        <w:ind w:left="1591" w:hanging="167"/>
      </w:pPr>
      <w:rPr>
        <w:rFonts w:hint="default"/>
        <w:lang w:val="es-ES" w:eastAsia="en-US" w:bidi="ar-SA"/>
      </w:rPr>
    </w:lvl>
    <w:lvl w:ilvl="4" w:tplc="E898BB58">
      <w:numFmt w:val="bullet"/>
      <w:lvlText w:val="•"/>
      <w:lvlJc w:val="left"/>
      <w:pPr>
        <w:ind w:left="2055" w:hanging="167"/>
      </w:pPr>
      <w:rPr>
        <w:rFonts w:hint="default"/>
        <w:lang w:val="es-ES" w:eastAsia="en-US" w:bidi="ar-SA"/>
      </w:rPr>
    </w:lvl>
    <w:lvl w:ilvl="5" w:tplc="955C84AE">
      <w:numFmt w:val="bullet"/>
      <w:lvlText w:val="•"/>
      <w:lvlJc w:val="left"/>
      <w:pPr>
        <w:ind w:left="2519" w:hanging="167"/>
      </w:pPr>
      <w:rPr>
        <w:rFonts w:hint="default"/>
        <w:lang w:val="es-ES" w:eastAsia="en-US" w:bidi="ar-SA"/>
      </w:rPr>
    </w:lvl>
    <w:lvl w:ilvl="6" w:tplc="A846FA90">
      <w:numFmt w:val="bullet"/>
      <w:lvlText w:val="•"/>
      <w:lvlJc w:val="left"/>
      <w:pPr>
        <w:ind w:left="2982" w:hanging="167"/>
      </w:pPr>
      <w:rPr>
        <w:rFonts w:hint="default"/>
        <w:lang w:val="es-ES" w:eastAsia="en-US" w:bidi="ar-SA"/>
      </w:rPr>
    </w:lvl>
    <w:lvl w:ilvl="7" w:tplc="16A03A62">
      <w:numFmt w:val="bullet"/>
      <w:lvlText w:val="•"/>
      <w:lvlJc w:val="left"/>
      <w:pPr>
        <w:ind w:left="3446" w:hanging="167"/>
      </w:pPr>
      <w:rPr>
        <w:rFonts w:hint="default"/>
        <w:lang w:val="es-ES" w:eastAsia="en-US" w:bidi="ar-SA"/>
      </w:rPr>
    </w:lvl>
    <w:lvl w:ilvl="8" w:tplc="122A3AD6">
      <w:numFmt w:val="bullet"/>
      <w:lvlText w:val="•"/>
      <w:lvlJc w:val="left"/>
      <w:pPr>
        <w:ind w:left="3910" w:hanging="167"/>
      </w:pPr>
      <w:rPr>
        <w:rFonts w:hint="default"/>
        <w:lang w:val="es-ES" w:eastAsia="en-US" w:bidi="ar-SA"/>
      </w:rPr>
    </w:lvl>
  </w:abstractNum>
  <w:abstractNum w:abstractNumId="9" w15:restartNumberingAfterBreak="0">
    <w:nsid w:val="676A1EFE"/>
    <w:multiLevelType w:val="hybridMultilevel"/>
    <w:tmpl w:val="4836A4BE"/>
    <w:lvl w:ilvl="0" w:tplc="7A521D1A">
      <w:numFmt w:val="bullet"/>
      <w:lvlText w:val="•"/>
      <w:lvlJc w:val="left"/>
      <w:pPr>
        <w:ind w:left="907" w:hanging="360"/>
      </w:pPr>
      <w:rPr>
        <w:rFonts w:ascii="Arial" w:eastAsia="Arial" w:hAnsi="Arial" w:cs="Arial" w:hint="default"/>
        <w:b w:val="0"/>
        <w:bCs w:val="0"/>
        <w:i w:val="0"/>
        <w:iCs w:val="0"/>
        <w:color w:val="B0D234"/>
        <w:w w:val="135"/>
        <w:sz w:val="21"/>
        <w:szCs w:val="21"/>
        <w:lang w:val="es-ES" w:eastAsia="en-US" w:bidi="ar-SA"/>
      </w:rPr>
    </w:lvl>
    <w:lvl w:ilvl="1" w:tplc="B8CCF68A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2" w:tplc="99C23F0E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862CC742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DF987984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 w:tplc="28FA844C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015EAB10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7" w:tplc="1600816C">
      <w:numFmt w:val="bullet"/>
      <w:lvlText w:val="•"/>
      <w:lvlJc w:val="left"/>
      <w:pPr>
        <w:ind w:left="7284" w:hanging="360"/>
      </w:pPr>
      <w:rPr>
        <w:rFonts w:hint="default"/>
        <w:lang w:val="es-ES" w:eastAsia="en-US" w:bidi="ar-SA"/>
      </w:rPr>
    </w:lvl>
    <w:lvl w:ilvl="8" w:tplc="6BAC28D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DC60525"/>
    <w:multiLevelType w:val="hybridMultilevel"/>
    <w:tmpl w:val="04FCB0A8"/>
    <w:lvl w:ilvl="0" w:tplc="89088744">
      <w:start w:val="1"/>
      <w:numFmt w:val="decimal"/>
      <w:lvlText w:val="%1."/>
      <w:lvlJc w:val="left"/>
      <w:pPr>
        <w:ind w:left="30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5"/>
        <w:szCs w:val="15"/>
        <w:lang w:val="es-ES" w:eastAsia="en-US" w:bidi="ar-SA"/>
      </w:rPr>
    </w:lvl>
    <w:lvl w:ilvl="1" w:tplc="AF6AE3A2">
      <w:numFmt w:val="bullet"/>
      <w:lvlText w:val="•"/>
      <w:lvlJc w:val="left"/>
      <w:pPr>
        <w:ind w:left="519" w:hanging="167"/>
      </w:pPr>
      <w:rPr>
        <w:rFonts w:hint="default"/>
        <w:lang w:val="es-ES" w:eastAsia="en-US" w:bidi="ar-SA"/>
      </w:rPr>
    </w:lvl>
    <w:lvl w:ilvl="2" w:tplc="7C624C54">
      <w:numFmt w:val="bullet"/>
      <w:lvlText w:val="•"/>
      <w:lvlJc w:val="left"/>
      <w:pPr>
        <w:ind w:left="999" w:hanging="167"/>
      </w:pPr>
      <w:rPr>
        <w:rFonts w:hint="default"/>
        <w:lang w:val="es-ES" w:eastAsia="en-US" w:bidi="ar-SA"/>
      </w:rPr>
    </w:lvl>
    <w:lvl w:ilvl="3" w:tplc="AD1EDCB8">
      <w:numFmt w:val="bullet"/>
      <w:lvlText w:val="•"/>
      <w:lvlJc w:val="left"/>
      <w:pPr>
        <w:ind w:left="1479" w:hanging="167"/>
      </w:pPr>
      <w:rPr>
        <w:rFonts w:hint="default"/>
        <w:lang w:val="es-ES" w:eastAsia="en-US" w:bidi="ar-SA"/>
      </w:rPr>
    </w:lvl>
    <w:lvl w:ilvl="4" w:tplc="236C2F6C">
      <w:numFmt w:val="bullet"/>
      <w:lvlText w:val="•"/>
      <w:lvlJc w:val="left"/>
      <w:pPr>
        <w:ind w:left="1959" w:hanging="167"/>
      </w:pPr>
      <w:rPr>
        <w:rFonts w:hint="default"/>
        <w:lang w:val="es-ES" w:eastAsia="en-US" w:bidi="ar-SA"/>
      </w:rPr>
    </w:lvl>
    <w:lvl w:ilvl="5" w:tplc="B288C3B2">
      <w:numFmt w:val="bullet"/>
      <w:lvlText w:val="•"/>
      <w:lvlJc w:val="left"/>
      <w:pPr>
        <w:ind w:left="2439" w:hanging="167"/>
      </w:pPr>
      <w:rPr>
        <w:rFonts w:hint="default"/>
        <w:lang w:val="es-ES" w:eastAsia="en-US" w:bidi="ar-SA"/>
      </w:rPr>
    </w:lvl>
    <w:lvl w:ilvl="6" w:tplc="22DE226E">
      <w:numFmt w:val="bullet"/>
      <w:lvlText w:val="•"/>
      <w:lvlJc w:val="left"/>
      <w:pPr>
        <w:ind w:left="2918" w:hanging="167"/>
      </w:pPr>
      <w:rPr>
        <w:rFonts w:hint="default"/>
        <w:lang w:val="es-ES" w:eastAsia="en-US" w:bidi="ar-SA"/>
      </w:rPr>
    </w:lvl>
    <w:lvl w:ilvl="7" w:tplc="2CB21CB2">
      <w:numFmt w:val="bullet"/>
      <w:lvlText w:val="•"/>
      <w:lvlJc w:val="left"/>
      <w:pPr>
        <w:ind w:left="3398" w:hanging="167"/>
      </w:pPr>
      <w:rPr>
        <w:rFonts w:hint="default"/>
        <w:lang w:val="es-ES" w:eastAsia="en-US" w:bidi="ar-SA"/>
      </w:rPr>
    </w:lvl>
    <w:lvl w:ilvl="8" w:tplc="50EA768E">
      <w:numFmt w:val="bullet"/>
      <w:lvlText w:val="•"/>
      <w:lvlJc w:val="left"/>
      <w:pPr>
        <w:ind w:left="3878" w:hanging="167"/>
      </w:pPr>
      <w:rPr>
        <w:rFonts w:hint="default"/>
        <w:lang w:val="es-ES" w:eastAsia="en-US" w:bidi="ar-SA"/>
      </w:rPr>
    </w:lvl>
  </w:abstractNum>
  <w:num w:numId="1" w16cid:durableId="425460168">
    <w:abstractNumId w:val="5"/>
  </w:num>
  <w:num w:numId="2" w16cid:durableId="1389642721">
    <w:abstractNumId w:val="2"/>
  </w:num>
  <w:num w:numId="3" w16cid:durableId="49547863">
    <w:abstractNumId w:val="4"/>
  </w:num>
  <w:num w:numId="4" w16cid:durableId="1503622583">
    <w:abstractNumId w:val="6"/>
  </w:num>
  <w:num w:numId="5" w16cid:durableId="569316770">
    <w:abstractNumId w:val="10"/>
  </w:num>
  <w:num w:numId="6" w16cid:durableId="1764261482">
    <w:abstractNumId w:val="7"/>
  </w:num>
  <w:num w:numId="7" w16cid:durableId="1092360466">
    <w:abstractNumId w:val="3"/>
  </w:num>
  <w:num w:numId="8" w16cid:durableId="267928140">
    <w:abstractNumId w:val="1"/>
  </w:num>
  <w:num w:numId="9" w16cid:durableId="1149520040">
    <w:abstractNumId w:val="8"/>
  </w:num>
  <w:num w:numId="10" w16cid:durableId="362634768">
    <w:abstractNumId w:val="0"/>
  </w:num>
  <w:num w:numId="11" w16cid:durableId="1212813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06"/>
    <w:rsid w:val="00074E99"/>
    <w:rsid w:val="0014672D"/>
    <w:rsid w:val="002837FB"/>
    <w:rsid w:val="00417904"/>
    <w:rsid w:val="004F3D7C"/>
    <w:rsid w:val="00512956"/>
    <w:rsid w:val="006573C7"/>
    <w:rsid w:val="006B433A"/>
    <w:rsid w:val="007274EE"/>
    <w:rsid w:val="007B35F8"/>
    <w:rsid w:val="007C124D"/>
    <w:rsid w:val="007E4606"/>
    <w:rsid w:val="00830E78"/>
    <w:rsid w:val="00972D6E"/>
    <w:rsid w:val="00DE6D97"/>
    <w:rsid w:val="00E2380B"/>
    <w:rsid w:val="00E27328"/>
    <w:rsid w:val="00E9494D"/>
    <w:rsid w:val="00F36475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831C"/>
  <w15:docId w15:val="{595EB17D-3F83-5041-8D58-9D7D6CC5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34"/>
      <w:ind w:left="187"/>
      <w:outlineLvl w:val="0"/>
    </w:pPr>
    <w:rPr>
      <w:rFonts w:ascii="Helvetica" w:eastAsia="Helvetica" w:hAnsi="Helvetica" w:cs="Helvetica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rFonts w:ascii="Helvetica" w:eastAsia="Helvetica" w:hAnsi="Helvetica" w:cs="Helvetic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87"/>
      <w:outlineLvl w:val="2"/>
    </w:pPr>
    <w:rPr>
      <w:rFonts w:ascii="Helvetica" w:eastAsia="Helvetica" w:hAnsi="Helvetica" w:cs="Helvetic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2"/>
      <w:ind w:left="1371" w:right="8" w:firstLine="3481"/>
    </w:pPr>
    <w:rPr>
      <w:rFonts w:ascii="Helvetica" w:eastAsia="Helvetica" w:hAnsi="Helvetica" w:cs="Helvetic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907" w:hanging="360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Header">
    <w:name w:val="header"/>
    <w:basedOn w:val="Normal"/>
    <w:link w:val="HeaderChar"/>
    <w:uiPriority w:val="99"/>
    <w:unhideWhenUsed/>
    <w:rsid w:val="00417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904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17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90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quitablefood.org" TargetMode="External"/><Relationship Id="rId13" Type="http://schemas.openxmlformats.org/officeDocument/2006/relationships/hyperlink" Target="http://www.equitablefood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quitablefood.org/" TargetMode="External"/><Relationship Id="rId12" Type="http://schemas.openxmlformats.org/officeDocument/2006/relationships/hyperlink" Target="mailto:info@equitablefood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uitablefood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Culture of Food Safety Standards v1.0_ES.docx</vt:lpstr>
    </vt:vector>
  </TitlesOfParts>
  <Company/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Culture of Food Safety Standards v1.0_ES.docx</dc:title>
  <cp:lastModifiedBy>Karla Cook</cp:lastModifiedBy>
  <cp:revision>3</cp:revision>
  <dcterms:created xsi:type="dcterms:W3CDTF">2023-12-04T20:39:00Z</dcterms:created>
  <dcterms:modified xsi:type="dcterms:W3CDTF">2024-01-22T17:33:00Z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Acrobat PDFMaker 15 for Word</vt:lpwstr>
  </property>
</Properties>
</file>